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1856D5" w14:paraId="2F5B16B7" w14:textId="77777777">
        <w:tc>
          <w:tcPr>
            <w:tcW w:w="509" w:type="dxa"/>
          </w:tcPr>
          <w:p w14:paraId="1C54F6AB" w14:textId="77777777" w:rsidR="001856D5" w:rsidRDefault="00000000">
            <w:pPr>
              <w:pStyle w:val="affff0"/>
              <w:framePr w:wrap="notBeside" w:vAnchor="page" w:hAnchor="page" w:x="1372" w:y="568"/>
              <w:tabs>
                <w:tab w:val="clear" w:pos="4153"/>
                <w:tab w:val="clear" w:pos="8306"/>
              </w:tabs>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0287D09F" w14:textId="77777777" w:rsidR="001856D5" w:rsidRDefault="00000000">
            <w:pPr>
              <w:pStyle w:val="affff0"/>
              <w:framePr w:wrap="notBeside" w:vAnchor="page" w:hAnchor="page" w:x="1372" w:y="568"/>
              <w:tabs>
                <w:tab w:val="clear" w:pos="4153"/>
                <w:tab w:val="clear" w:pos="8306"/>
              </w:tabs>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点击此处添加ICS号</w:t>
            </w:r>
            <w:r>
              <w:rPr>
                <w:rFonts w:ascii="黑体" w:eastAsia="黑体" w:hAnsi="黑体"/>
                <w:sz w:val="21"/>
                <w:szCs w:val="21"/>
              </w:rPr>
              <w:fldChar w:fldCharType="end"/>
            </w:r>
            <w:bookmarkEnd w:id="0"/>
          </w:p>
        </w:tc>
      </w:tr>
      <w:tr w:rsidR="001856D5" w14:paraId="5BEF9E61" w14:textId="77777777">
        <w:tc>
          <w:tcPr>
            <w:tcW w:w="509" w:type="dxa"/>
          </w:tcPr>
          <w:p w14:paraId="548331BD" w14:textId="77777777" w:rsidR="001856D5" w:rsidRDefault="00000000">
            <w:pPr>
              <w:pStyle w:val="affff0"/>
              <w:framePr w:wrap="notBeside" w:vAnchor="page" w:hAnchor="page" w:x="1372" w:y="568"/>
              <w:tabs>
                <w:tab w:val="clear" w:pos="4153"/>
                <w:tab w:val="clear" w:pos="8306"/>
              </w:tabs>
              <w:spacing w:before="40"/>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8"/>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1856D5" w14:paraId="5CBF9EAB" w14:textId="77777777">
              <w:trPr>
                <w:trHeight w:hRule="exact" w:val="1021"/>
              </w:trPr>
              <w:tc>
                <w:tcPr>
                  <w:tcW w:w="9242" w:type="dxa"/>
                  <w:vAlign w:val="center"/>
                </w:tcPr>
                <w:p w14:paraId="48180689" w14:textId="77777777" w:rsidR="001856D5" w:rsidRDefault="00000000" w:rsidP="002A5077">
                  <w:pPr>
                    <w:pStyle w:val="afffff0"/>
                    <w:framePr w:w="0" w:hRule="auto" w:wrap="auto" w:hAnchor="text" w:xAlign="left" w:yAlign="inline" w:anchorLock="0"/>
                    <w:ind w:left="420" w:right="624"/>
                    <w:rPr>
                      <w:rFonts w:ascii="宋体" w:hAnsi="宋体"/>
                      <w:sz w:val="28"/>
                      <w:szCs w:val="28"/>
                    </w:rPr>
                  </w:pPr>
                  <w:r>
                    <w:rPr>
                      <w:noProof/>
                    </w:rPr>
                    <w:drawing>
                      <wp:inline distT="0" distB="0" distL="0" distR="0" wp14:anchorId="6CCA0A54" wp14:editId="1DFB3CC4">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4A56F59B" wp14:editId="0519235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CPHA</w:t>
                  </w:r>
                  <w:r>
                    <w:fldChar w:fldCharType="end"/>
                  </w:r>
                  <w:bookmarkEnd w:id="1"/>
                </w:p>
              </w:tc>
            </w:tr>
          </w:tbl>
          <w:p w14:paraId="3E36EB5A" w14:textId="77777777" w:rsidR="001856D5" w:rsidRDefault="00000000">
            <w:pPr>
              <w:pStyle w:val="affff0"/>
              <w:framePr w:wrap="notBeside" w:vAnchor="page" w:hAnchor="page" w:x="1372" w:y="568"/>
              <w:tabs>
                <w:tab w:val="clear" w:pos="4153"/>
                <w:tab w:val="clear" w:pos="8306"/>
              </w:tabs>
              <w:spacing w:before="40"/>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2"/>
          </w:p>
        </w:tc>
      </w:tr>
    </w:tbl>
    <w:bookmarkStart w:id="3" w:name="_Hlk26473981"/>
    <w:p w14:paraId="129BE268" w14:textId="77777777" w:rsidR="001856D5" w:rsidRDefault="00000000">
      <w:pPr>
        <w:pStyle w:val="afffff1"/>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中国港口协会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01496A3B" w14:textId="77777777" w:rsidR="001856D5" w:rsidRDefault="00000000">
      <w:pPr>
        <w:pStyle w:val="affffffffff3"/>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CPHA</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787D009E" w14:textId="77777777" w:rsidR="001856D5" w:rsidRDefault="00000000">
      <w:pPr>
        <w:pStyle w:val="affffffffff4"/>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6E8DAD86" w14:textId="77777777" w:rsidR="001856D5" w:rsidRDefault="00000000">
      <w:pPr>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06C6C09" wp14:editId="4A79630B">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C46EA49" w14:textId="77777777" w:rsidR="001856D5" w:rsidRDefault="001856D5">
      <w:pPr>
        <w:pStyle w:val="afffff1"/>
        <w:framePr w:w="9639" w:h="6976" w:hRule="exact" w:hSpace="0" w:vSpace="0" w:wrap="around" w:hAnchor="page" w:y="6408"/>
        <w:jc w:val="center"/>
        <w:rPr>
          <w:rFonts w:ascii="黑体" w:eastAsia="黑体" w:hAnsi="黑体"/>
          <w:b w:val="0"/>
          <w:bCs w:val="0"/>
          <w:w w:val="100"/>
        </w:rPr>
      </w:pPr>
    </w:p>
    <w:p w14:paraId="5796CF0E" w14:textId="77777777" w:rsidR="001856D5" w:rsidRDefault="00000000">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集装箱码头自动驾驶车辆路径导航数据交互技术要求</w:t>
      </w:r>
      <w:r>
        <w:fldChar w:fldCharType="end"/>
      </w:r>
      <w:bookmarkEnd w:id="9"/>
    </w:p>
    <w:p w14:paraId="4F923270" w14:textId="77777777" w:rsidR="001856D5" w:rsidRDefault="001856D5">
      <w:pPr>
        <w:framePr w:w="9639" w:h="6974" w:hRule="exact" w:wrap="around" w:vAnchor="page" w:hAnchor="page" w:x="1419" w:y="6408" w:anchorLock="1"/>
        <w:ind w:left="-1418"/>
      </w:pPr>
    </w:p>
    <w:p w14:paraId="36A5D12C" w14:textId="77777777" w:rsidR="001856D5" w:rsidRDefault="00000000">
      <w:pPr>
        <w:pStyle w:val="afffffff9"/>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Technical Requirements for Path</w:t>
      </w:r>
      <w:r>
        <w:rPr>
          <w:rFonts w:eastAsia="黑体"/>
          <w:szCs w:val="28"/>
        </w:rPr>
        <w:t xml:space="preserve"> Navigation Data Interaction of Autonomous Vehicles in Container Terminals</w:t>
      </w:r>
      <w:r>
        <w:rPr>
          <w:rFonts w:eastAsia="黑体"/>
          <w:szCs w:val="28"/>
        </w:rPr>
        <w:fldChar w:fldCharType="end"/>
      </w:r>
      <w:bookmarkEnd w:id="10"/>
    </w:p>
    <w:p w14:paraId="125660B3" w14:textId="77777777" w:rsidR="001856D5" w:rsidRDefault="001856D5">
      <w:pPr>
        <w:framePr w:w="9639" w:h="6974" w:hRule="exact" w:wrap="around" w:vAnchor="page" w:hAnchor="page" w:x="1419" w:y="6408" w:anchorLock="1"/>
        <w:spacing w:line="760" w:lineRule="exact"/>
        <w:ind w:left="-1418"/>
      </w:pPr>
    </w:p>
    <w:p w14:paraId="16C87318" w14:textId="77777777" w:rsidR="001856D5" w:rsidRDefault="001856D5">
      <w:pPr>
        <w:pStyle w:val="afffffff9"/>
        <w:framePr w:w="9639" w:h="6974" w:hRule="exact" w:wrap="around" w:vAnchor="page" w:hAnchor="page" w:x="1419" w:y="6408" w:anchorLock="1"/>
        <w:textAlignment w:val="bottom"/>
        <w:rPr>
          <w:rFonts w:eastAsia="黑体"/>
          <w:szCs w:val="28"/>
        </w:rPr>
      </w:pPr>
    </w:p>
    <w:p w14:paraId="22F41ECF" w14:textId="77777777" w:rsidR="001856D5" w:rsidRDefault="00000000">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0A4EC2CB" w14:textId="77777777" w:rsidR="001856D5" w:rsidRDefault="00000000">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0A93A630" w14:textId="77777777" w:rsidR="001856D5" w:rsidRDefault="00000000">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5D5B3B01" w14:textId="77777777" w:rsidR="001856D5" w:rsidRDefault="00000000">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0FF37EB7" w14:textId="77777777" w:rsidR="001856D5" w:rsidRDefault="00000000">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0B50F4CC" w14:textId="77777777" w:rsidR="001856D5" w:rsidRDefault="00000000">
      <w:pPr>
        <w:pStyle w:val="affffffff9"/>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中国港口协会</w:t>
      </w:r>
      <w:r>
        <w:rPr>
          <w:rFonts w:hAnsi="黑体"/>
          <w:w w:val="100"/>
          <w:sz w:val="28"/>
        </w:rPr>
        <w:fldChar w:fldCharType="end"/>
      </w:r>
      <w:bookmarkEnd w:id="20"/>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14:paraId="3BCBE012" w14:textId="77777777" w:rsidR="001856D5" w:rsidRDefault="00000000">
      <w:pPr>
        <w:rPr>
          <w:rFonts w:ascii="宋体" w:hAnsi="宋体"/>
          <w:sz w:val="28"/>
          <w:szCs w:val="28"/>
        </w:rPr>
        <w:sectPr w:rsidR="001856D5">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2DD98BAB" wp14:editId="0DCFDD77">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75FE197" w14:textId="77777777" w:rsidR="001856D5" w:rsidRDefault="00000000">
      <w:pPr>
        <w:pStyle w:val="affffffb"/>
        <w:spacing w:after="360"/>
      </w:pPr>
      <w:bookmarkStart w:id="21" w:name="BookMark1"/>
      <w:r>
        <w:rPr>
          <w:rFonts w:hint="eastAsia"/>
          <w:spacing w:val="320"/>
        </w:rPr>
        <w:lastRenderedPageBreak/>
        <w:t>目</w:t>
      </w:r>
      <w:r>
        <w:rPr>
          <w:rFonts w:hint="eastAsia"/>
        </w:rPr>
        <w:t>次</w:t>
      </w:r>
    </w:p>
    <w:p w14:paraId="545E2988" w14:textId="77777777" w:rsidR="001856D5" w:rsidRDefault="00000000">
      <w:pPr>
        <w:pStyle w:val="TOC1"/>
        <w:tabs>
          <w:tab w:val="right" w:leader="dot" w:pos="9344"/>
        </w:tabs>
        <w:rPr>
          <w:rFonts w:asciiTheme="minorHAnsi" w:eastAsiaTheme="minorEastAsia" w:hAnsiTheme="minorHAnsi" w:cstheme="minorBidi"/>
          <w:szCs w:val="24"/>
          <w14:ligatures w14:val="standardContextual"/>
        </w:rPr>
      </w:pPr>
      <w:r>
        <w:fldChar w:fldCharType="begin"/>
      </w:r>
      <w:r>
        <w:instrText xml:space="preserve"> </w:instrText>
      </w:r>
      <w:r>
        <w:rPr>
          <w:rFonts w:hint="eastAsia"/>
        </w:rPr>
        <w:instrText>TOC \o "1-1" \h</w:instrText>
      </w:r>
      <w:r>
        <w:instrText xml:space="preserve"> </w:instrText>
      </w:r>
      <w:r>
        <w:fldChar w:fldCharType="separate"/>
      </w:r>
      <w:hyperlink w:anchor="_Toc200101216" w:history="1">
        <w:r>
          <w:rPr>
            <w:rStyle w:val="affffc"/>
            <w:spacing w:val="320"/>
          </w:rPr>
          <w:t>前</w:t>
        </w:r>
        <w:r>
          <w:rPr>
            <w:rStyle w:val="affffc"/>
          </w:rPr>
          <w:t>言</w:t>
        </w:r>
        <w:r>
          <w:tab/>
        </w:r>
        <w:r>
          <w:fldChar w:fldCharType="begin"/>
        </w:r>
        <w:r>
          <w:instrText xml:space="preserve"> PAGEREF _Toc200101216 \h </w:instrText>
        </w:r>
        <w:r>
          <w:fldChar w:fldCharType="separate"/>
        </w:r>
        <w:r>
          <w:t>II</w:t>
        </w:r>
        <w:r>
          <w:fldChar w:fldCharType="end"/>
        </w:r>
      </w:hyperlink>
    </w:p>
    <w:p w14:paraId="3B6C31C7" w14:textId="77777777" w:rsidR="001856D5" w:rsidRDefault="00000000">
      <w:pPr>
        <w:pStyle w:val="TOC1"/>
        <w:tabs>
          <w:tab w:val="right" w:leader="dot" w:pos="9344"/>
        </w:tabs>
        <w:rPr>
          <w:rFonts w:asciiTheme="minorHAnsi" w:eastAsiaTheme="minorEastAsia" w:hAnsiTheme="minorHAnsi" w:cstheme="minorBidi"/>
          <w:szCs w:val="24"/>
          <w14:ligatures w14:val="standardContextual"/>
        </w:rPr>
      </w:pPr>
      <w:hyperlink w:anchor="_Toc200101217" w:history="1">
        <w:r>
          <w:rPr>
            <w:rStyle w:val="affffc"/>
          </w:rPr>
          <w:t>1 范围</w:t>
        </w:r>
        <w:r>
          <w:tab/>
        </w:r>
        <w:r>
          <w:fldChar w:fldCharType="begin"/>
        </w:r>
        <w:r>
          <w:instrText xml:space="preserve"> PAGEREF _Toc200101217 \h </w:instrText>
        </w:r>
        <w:r>
          <w:fldChar w:fldCharType="separate"/>
        </w:r>
        <w:r>
          <w:t>1</w:t>
        </w:r>
        <w:r>
          <w:fldChar w:fldCharType="end"/>
        </w:r>
      </w:hyperlink>
    </w:p>
    <w:p w14:paraId="40BE844C" w14:textId="77777777" w:rsidR="001856D5" w:rsidRDefault="00000000">
      <w:pPr>
        <w:pStyle w:val="TOC1"/>
        <w:tabs>
          <w:tab w:val="right" w:leader="dot" w:pos="9344"/>
        </w:tabs>
        <w:rPr>
          <w:rFonts w:asciiTheme="minorHAnsi" w:eastAsiaTheme="minorEastAsia" w:hAnsiTheme="minorHAnsi" w:cstheme="minorBidi"/>
          <w:szCs w:val="24"/>
          <w14:ligatures w14:val="standardContextual"/>
        </w:rPr>
      </w:pPr>
      <w:hyperlink w:anchor="_Toc200101218" w:history="1">
        <w:r>
          <w:rPr>
            <w:rStyle w:val="affffc"/>
          </w:rPr>
          <w:t>2 规范性引用文件</w:t>
        </w:r>
        <w:r>
          <w:tab/>
        </w:r>
        <w:r>
          <w:fldChar w:fldCharType="begin"/>
        </w:r>
        <w:r>
          <w:instrText xml:space="preserve"> PAGEREF _Toc200101218 \h </w:instrText>
        </w:r>
        <w:r>
          <w:fldChar w:fldCharType="separate"/>
        </w:r>
        <w:r>
          <w:t>1</w:t>
        </w:r>
        <w:r>
          <w:fldChar w:fldCharType="end"/>
        </w:r>
      </w:hyperlink>
    </w:p>
    <w:p w14:paraId="67E62BC0" w14:textId="77777777" w:rsidR="001856D5" w:rsidRDefault="00000000">
      <w:pPr>
        <w:pStyle w:val="TOC1"/>
        <w:tabs>
          <w:tab w:val="right" w:leader="dot" w:pos="9344"/>
        </w:tabs>
        <w:rPr>
          <w:rFonts w:asciiTheme="minorHAnsi" w:eastAsiaTheme="minorEastAsia" w:hAnsiTheme="minorHAnsi" w:cstheme="minorBidi"/>
          <w:szCs w:val="24"/>
          <w14:ligatures w14:val="standardContextual"/>
        </w:rPr>
      </w:pPr>
      <w:hyperlink w:anchor="_Toc200101219" w:history="1">
        <w:r>
          <w:rPr>
            <w:rStyle w:val="affffc"/>
          </w:rPr>
          <w:t>3 术语和定义</w:t>
        </w:r>
        <w:r>
          <w:tab/>
        </w:r>
        <w:r>
          <w:fldChar w:fldCharType="begin"/>
        </w:r>
        <w:r>
          <w:instrText xml:space="preserve"> PAGEREF _Toc200101219 \h </w:instrText>
        </w:r>
        <w:r>
          <w:fldChar w:fldCharType="separate"/>
        </w:r>
        <w:r>
          <w:t>1</w:t>
        </w:r>
        <w:r>
          <w:fldChar w:fldCharType="end"/>
        </w:r>
      </w:hyperlink>
    </w:p>
    <w:p w14:paraId="04296448" w14:textId="77777777" w:rsidR="001856D5" w:rsidRDefault="00000000">
      <w:pPr>
        <w:pStyle w:val="TOC1"/>
        <w:tabs>
          <w:tab w:val="right" w:leader="dot" w:pos="9344"/>
        </w:tabs>
        <w:rPr>
          <w:rFonts w:asciiTheme="minorHAnsi" w:eastAsiaTheme="minorEastAsia" w:hAnsiTheme="minorHAnsi" w:cstheme="minorBidi"/>
          <w:szCs w:val="24"/>
          <w14:ligatures w14:val="standardContextual"/>
        </w:rPr>
      </w:pPr>
      <w:hyperlink w:anchor="_Toc200101220" w:history="1">
        <w:r>
          <w:rPr>
            <w:rStyle w:val="affffc"/>
          </w:rPr>
          <w:t>4 一般要求</w:t>
        </w:r>
        <w:r>
          <w:tab/>
        </w:r>
        <w:r>
          <w:fldChar w:fldCharType="begin"/>
        </w:r>
        <w:r>
          <w:instrText xml:space="preserve"> PAGEREF _Toc200101220 \h </w:instrText>
        </w:r>
        <w:r>
          <w:fldChar w:fldCharType="separate"/>
        </w:r>
        <w:r>
          <w:t>1</w:t>
        </w:r>
        <w:r>
          <w:fldChar w:fldCharType="end"/>
        </w:r>
      </w:hyperlink>
    </w:p>
    <w:p w14:paraId="42F8D77A" w14:textId="77777777" w:rsidR="001856D5" w:rsidRDefault="00000000">
      <w:pPr>
        <w:pStyle w:val="TOC1"/>
        <w:tabs>
          <w:tab w:val="right" w:leader="dot" w:pos="9344"/>
        </w:tabs>
        <w:rPr>
          <w:rFonts w:asciiTheme="minorHAnsi" w:eastAsiaTheme="minorEastAsia" w:hAnsiTheme="minorHAnsi" w:cstheme="minorBidi"/>
          <w:szCs w:val="24"/>
          <w14:ligatures w14:val="standardContextual"/>
        </w:rPr>
      </w:pPr>
      <w:hyperlink w:anchor="_Toc200101221" w:history="1">
        <w:r>
          <w:rPr>
            <w:rStyle w:val="affffc"/>
          </w:rPr>
          <w:t>5 交互流程及功能</w:t>
        </w:r>
        <w:r>
          <w:tab/>
        </w:r>
        <w:r>
          <w:fldChar w:fldCharType="begin"/>
        </w:r>
        <w:r>
          <w:instrText xml:space="preserve"> PAGEREF _Toc200101221 \h </w:instrText>
        </w:r>
        <w:r>
          <w:fldChar w:fldCharType="separate"/>
        </w:r>
        <w:r>
          <w:t>2</w:t>
        </w:r>
        <w:r>
          <w:fldChar w:fldCharType="end"/>
        </w:r>
      </w:hyperlink>
    </w:p>
    <w:p w14:paraId="5F6F3B6F" w14:textId="77777777" w:rsidR="001856D5" w:rsidRDefault="00000000">
      <w:pPr>
        <w:pStyle w:val="TOC1"/>
        <w:tabs>
          <w:tab w:val="right" w:leader="dot" w:pos="9344"/>
        </w:tabs>
        <w:rPr>
          <w:rFonts w:asciiTheme="minorHAnsi" w:eastAsiaTheme="minorEastAsia" w:hAnsiTheme="minorHAnsi" w:cstheme="minorBidi"/>
          <w:szCs w:val="24"/>
          <w14:ligatures w14:val="standardContextual"/>
        </w:rPr>
      </w:pPr>
      <w:hyperlink w:anchor="_Toc200101222" w:history="1">
        <w:r>
          <w:rPr>
            <w:rStyle w:val="affffc"/>
          </w:rPr>
          <w:t>6 交互内容及格式</w:t>
        </w:r>
        <w:r>
          <w:tab/>
        </w:r>
        <w:r>
          <w:fldChar w:fldCharType="begin"/>
        </w:r>
        <w:r>
          <w:instrText xml:space="preserve"> PAGEREF _Toc200101222 \h </w:instrText>
        </w:r>
        <w:r>
          <w:fldChar w:fldCharType="separate"/>
        </w:r>
        <w:r>
          <w:t>3</w:t>
        </w:r>
        <w:r>
          <w:fldChar w:fldCharType="end"/>
        </w:r>
      </w:hyperlink>
    </w:p>
    <w:p w14:paraId="4948028A" w14:textId="77777777" w:rsidR="001856D5" w:rsidRDefault="00000000">
      <w:pPr>
        <w:pStyle w:val="TOC1"/>
        <w:tabs>
          <w:tab w:val="right" w:leader="dot" w:pos="9344"/>
        </w:tabs>
        <w:rPr>
          <w:rFonts w:asciiTheme="minorHAnsi" w:eastAsiaTheme="minorEastAsia" w:hAnsiTheme="minorHAnsi" w:cstheme="minorBidi"/>
          <w:szCs w:val="24"/>
          <w14:ligatures w14:val="standardContextual"/>
        </w:rPr>
      </w:pPr>
      <w:hyperlink w:anchor="_Toc200101223" w:history="1">
        <w:r>
          <w:rPr>
            <w:rStyle w:val="affffc"/>
          </w:rPr>
          <w:t>7 交互性能</w:t>
        </w:r>
        <w:r>
          <w:tab/>
        </w:r>
        <w:r>
          <w:fldChar w:fldCharType="begin"/>
        </w:r>
        <w:r>
          <w:instrText xml:space="preserve"> PAGEREF _Toc200101223 \h </w:instrText>
        </w:r>
        <w:r>
          <w:fldChar w:fldCharType="separate"/>
        </w:r>
        <w:r>
          <w:t>9</w:t>
        </w:r>
        <w:r>
          <w:fldChar w:fldCharType="end"/>
        </w:r>
      </w:hyperlink>
    </w:p>
    <w:p w14:paraId="6A965394" w14:textId="77777777" w:rsidR="001856D5" w:rsidRDefault="00000000">
      <w:pPr>
        <w:pStyle w:val="affffffb"/>
        <w:spacing w:after="360"/>
        <w:sectPr w:rsidR="001856D5">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r>
        <w:fldChar w:fldCharType="end"/>
      </w:r>
    </w:p>
    <w:p w14:paraId="241140BD" w14:textId="77777777" w:rsidR="001856D5" w:rsidRDefault="00000000">
      <w:pPr>
        <w:pStyle w:val="a6"/>
        <w:spacing w:before="900" w:after="360"/>
      </w:pPr>
      <w:bookmarkStart w:id="22" w:name="_Toc200101216"/>
      <w:bookmarkStart w:id="23" w:name="BookMark2"/>
      <w:bookmarkEnd w:id="21"/>
      <w:r>
        <w:rPr>
          <w:rFonts w:hint="eastAsia"/>
          <w:spacing w:val="320"/>
        </w:rPr>
        <w:lastRenderedPageBreak/>
        <w:t>前</w:t>
      </w:r>
      <w:r>
        <w:rPr>
          <w:rFonts w:hint="eastAsia"/>
        </w:rPr>
        <w:t>言</w:t>
      </w:r>
      <w:bookmarkEnd w:id="22"/>
    </w:p>
    <w:p w14:paraId="44ED62AF" w14:textId="77777777" w:rsidR="001856D5" w:rsidRDefault="00000000">
      <w:pPr>
        <w:pStyle w:val="afffff6"/>
        <w:ind w:firstLine="420"/>
      </w:pPr>
      <w:r>
        <w:rPr>
          <w:rFonts w:hint="eastAsia"/>
        </w:rPr>
        <w:t>本文件按照GB/T 1.1—2020《标准化工作导则  第1部分：标准化文件的结构和起草规则》的规定起草。</w:t>
      </w:r>
    </w:p>
    <w:p w14:paraId="61EFAD1D" w14:textId="77777777" w:rsidR="001856D5" w:rsidRDefault="001856D5">
      <w:pPr>
        <w:pStyle w:val="afffff6"/>
        <w:ind w:firstLine="420"/>
      </w:pPr>
    </w:p>
    <w:p w14:paraId="42D10DB2" w14:textId="77777777" w:rsidR="001856D5" w:rsidRDefault="001856D5">
      <w:pPr>
        <w:pStyle w:val="afffff6"/>
        <w:ind w:firstLine="420"/>
      </w:pPr>
    </w:p>
    <w:p w14:paraId="69074F89" w14:textId="77777777" w:rsidR="001856D5" w:rsidRDefault="001856D5">
      <w:pPr>
        <w:pStyle w:val="afffff6"/>
        <w:ind w:firstLine="420"/>
      </w:pPr>
    </w:p>
    <w:p w14:paraId="58832DDC" w14:textId="77777777" w:rsidR="001856D5" w:rsidRDefault="00000000">
      <w:pPr>
        <w:pStyle w:val="afffff6"/>
        <w:ind w:firstLine="420"/>
      </w:pPr>
      <w:r>
        <w:rPr>
          <w:rFonts w:hint="eastAsia"/>
        </w:rPr>
        <w:t>本文件由中国港口协会提出/归口。</w:t>
      </w:r>
    </w:p>
    <w:p w14:paraId="3B832AC3" w14:textId="5CB4E005" w:rsidR="001856D5" w:rsidRDefault="00000000">
      <w:pPr>
        <w:pStyle w:val="afffff6"/>
        <w:ind w:firstLine="420"/>
      </w:pPr>
      <w:r>
        <w:rPr>
          <w:rFonts w:hint="eastAsia"/>
        </w:rPr>
        <w:t>本文件起草单位：</w:t>
      </w:r>
      <w:r>
        <w:rPr>
          <w:rFonts w:hint="eastAsia"/>
          <w:szCs w:val="21"/>
        </w:rPr>
        <w:t>天津港第二集装箱码头有限公司、上海海事大学、华为技术有限公司、</w:t>
      </w:r>
      <w:r>
        <w:rPr>
          <w:rFonts w:hint="eastAsia"/>
        </w:rPr>
        <w:t>华海智汇技术有限公司</w:t>
      </w:r>
      <w:r w:rsidR="00163212">
        <w:rPr>
          <w:rFonts w:hint="eastAsia"/>
        </w:rPr>
        <w:t>、</w:t>
      </w:r>
      <w:r w:rsidR="002A5077" w:rsidRPr="002A5077">
        <w:rPr>
          <w:rFonts w:hint="eastAsia"/>
        </w:rPr>
        <w:t>浙江智港通科技有限公司</w:t>
      </w:r>
      <w:r>
        <w:rPr>
          <w:rFonts w:hint="eastAsia"/>
          <w:szCs w:val="21"/>
        </w:rPr>
        <w:t>。</w:t>
      </w:r>
    </w:p>
    <w:p w14:paraId="320C4C83" w14:textId="1203A0CB" w:rsidR="001856D5" w:rsidRDefault="00000000">
      <w:pPr>
        <w:pStyle w:val="afffff6"/>
        <w:ind w:firstLine="420"/>
        <w:rPr>
          <w:szCs w:val="21"/>
        </w:rPr>
      </w:pPr>
      <w:r>
        <w:rPr>
          <w:rFonts w:hint="eastAsia"/>
        </w:rPr>
        <w:t>本文件主要起草人：杨荣</w:t>
      </w:r>
      <w:r>
        <w:rPr>
          <w:rFonts w:hint="eastAsia"/>
          <w:szCs w:val="21"/>
        </w:rPr>
        <w:t>、任伟、班宏宇、刘喜旺、高延辉、蒋天丽、冯淼、陈培、武彬、宁为玉、徐哲、林祥宇、郑恭楷、赵宁、沈一帆、田丁、原辉、赵志云</w:t>
      </w:r>
      <w:r w:rsidR="002A5077">
        <w:rPr>
          <w:rFonts w:hint="eastAsia"/>
          <w:szCs w:val="21"/>
        </w:rPr>
        <w:t>、</w:t>
      </w:r>
      <w:r w:rsidR="002A5077" w:rsidRPr="002A5077">
        <w:rPr>
          <w:rFonts w:hint="eastAsia"/>
          <w:szCs w:val="21"/>
        </w:rPr>
        <w:t>朱甬翔</w:t>
      </w:r>
      <w:r w:rsidR="002A5077">
        <w:rPr>
          <w:rFonts w:hint="eastAsia"/>
          <w:szCs w:val="21"/>
        </w:rPr>
        <w:t>、</w:t>
      </w:r>
      <w:r w:rsidR="002A5077" w:rsidRPr="002A5077">
        <w:rPr>
          <w:rFonts w:hint="eastAsia"/>
          <w:szCs w:val="21"/>
        </w:rPr>
        <w:t>杨坚</w:t>
      </w:r>
      <w:r>
        <w:rPr>
          <w:rFonts w:hint="eastAsia"/>
          <w:szCs w:val="21"/>
        </w:rPr>
        <w:t>。</w:t>
      </w:r>
    </w:p>
    <w:p w14:paraId="1CE016FB" w14:textId="77777777" w:rsidR="001856D5" w:rsidRDefault="001856D5">
      <w:pPr>
        <w:pStyle w:val="afffff6"/>
        <w:ind w:firstLine="420"/>
        <w:rPr>
          <w:szCs w:val="21"/>
        </w:rPr>
      </w:pPr>
    </w:p>
    <w:p w14:paraId="5BDE6968" w14:textId="77777777" w:rsidR="001856D5" w:rsidRDefault="001856D5">
      <w:pPr>
        <w:pStyle w:val="afffff6"/>
        <w:ind w:firstLine="420"/>
        <w:sectPr w:rsidR="001856D5">
          <w:pgSz w:w="11906" w:h="16838"/>
          <w:pgMar w:top="1928" w:right="1134" w:bottom="1134" w:left="1134" w:header="1418" w:footer="1134" w:gutter="284"/>
          <w:pgNumType w:fmt="upperRoman"/>
          <w:cols w:space="425"/>
          <w:formProt w:val="0"/>
          <w:docGrid w:linePitch="312"/>
        </w:sectPr>
      </w:pPr>
    </w:p>
    <w:p w14:paraId="7E7EACE5" w14:textId="77777777" w:rsidR="001856D5" w:rsidRDefault="001856D5">
      <w:pPr>
        <w:spacing w:line="20" w:lineRule="exact"/>
        <w:jc w:val="center"/>
        <w:rPr>
          <w:rFonts w:ascii="黑体" w:eastAsia="黑体" w:hAnsi="黑体"/>
          <w:sz w:val="32"/>
          <w:szCs w:val="32"/>
        </w:rPr>
      </w:pPr>
      <w:bookmarkStart w:id="24" w:name="BookMark4"/>
      <w:bookmarkEnd w:id="23"/>
    </w:p>
    <w:p w14:paraId="5CBBBF88" w14:textId="77777777" w:rsidR="001856D5" w:rsidRDefault="001856D5">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3CC15AE1D537401BA0835D20E53675EA"/>
        </w:placeholder>
      </w:sdtPr>
      <w:sdtContent>
        <w:p w14:paraId="29AFA54A" w14:textId="77777777" w:rsidR="001856D5" w:rsidRDefault="00000000">
          <w:pPr>
            <w:pStyle w:val="afffffffff9"/>
            <w:spacing w:beforeLines="100" w:before="240" w:afterLines="1" w:after="2"/>
          </w:pPr>
          <w:r>
            <w:rPr>
              <w:rFonts w:hint="eastAsia"/>
            </w:rPr>
            <w:t>集装箱码头自动驾驶车辆路径导航数据交互</w:t>
          </w:r>
        </w:p>
        <w:p w14:paraId="5264DC67" w14:textId="77777777" w:rsidR="001856D5" w:rsidRDefault="00000000">
          <w:pPr>
            <w:pStyle w:val="afffffffff9"/>
            <w:spacing w:beforeLines="1" w:before="2" w:after="680"/>
          </w:pPr>
          <w:r>
            <w:rPr>
              <w:rFonts w:hint="eastAsia"/>
            </w:rPr>
            <w:t>技术要求</w:t>
          </w:r>
        </w:p>
      </w:sdtContent>
    </w:sdt>
    <w:p w14:paraId="02683111" w14:textId="77777777" w:rsidR="001856D5" w:rsidRDefault="00000000">
      <w:pPr>
        <w:pStyle w:val="affc"/>
        <w:spacing w:before="240" w:after="240"/>
      </w:pPr>
      <w:bookmarkStart w:id="26" w:name="_Toc17233333"/>
      <w:bookmarkStart w:id="27" w:name="_Toc26986530"/>
      <w:bookmarkStart w:id="28" w:name="_Toc200101217"/>
      <w:bookmarkStart w:id="29" w:name="_Toc26718930"/>
      <w:bookmarkStart w:id="30" w:name="_Toc24884211"/>
      <w:bookmarkStart w:id="31" w:name="_Toc26986771"/>
      <w:bookmarkStart w:id="32" w:name="_Toc26648465"/>
      <w:bookmarkStart w:id="33" w:name="_Toc24884218"/>
      <w:bookmarkStart w:id="34" w:name="_Toc97192964"/>
      <w:bookmarkStart w:id="35" w:name="_Toc17233325"/>
      <w:bookmarkEnd w:id="25"/>
      <w:r>
        <w:rPr>
          <w:rFonts w:hint="eastAsia"/>
        </w:rPr>
        <w:t>范围</w:t>
      </w:r>
      <w:bookmarkEnd w:id="26"/>
      <w:bookmarkEnd w:id="27"/>
      <w:bookmarkEnd w:id="28"/>
      <w:bookmarkEnd w:id="29"/>
      <w:bookmarkEnd w:id="30"/>
      <w:bookmarkEnd w:id="31"/>
      <w:bookmarkEnd w:id="32"/>
      <w:bookmarkEnd w:id="33"/>
      <w:bookmarkEnd w:id="34"/>
      <w:bookmarkEnd w:id="35"/>
    </w:p>
    <w:p w14:paraId="722EFDE3" w14:textId="77777777" w:rsidR="001856D5" w:rsidRDefault="00000000">
      <w:pPr>
        <w:pStyle w:val="afffff6"/>
        <w:spacing w:line="360" w:lineRule="auto"/>
        <w:ind w:firstLine="420"/>
      </w:pPr>
      <w:bookmarkStart w:id="36" w:name="_Toc17233334"/>
      <w:bookmarkStart w:id="37" w:name="_Toc17233326"/>
      <w:bookmarkStart w:id="38" w:name="_Toc24884212"/>
      <w:bookmarkStart w:id="39" w:name="_Toc26648466"/>
      <w:bookmarkStart w:id="40" w:name="_Toc24884219"/>
      <w:r>
        <w:rPr>
          <w:rFonts w:hint="eastAsia"/>
        </w:rPr>
        <w:t>本文件规定了集装箱码头自动驾驶车辆路径导航数据交互的一般要求、交互流程及功能、交互内容及格式以及交互性能要求。</w:t>
      </w:r>
    </w:p>
    <w:p w14:paraId="0FCEEDD3" w14:textId="77777777" w:rsidR="001856D5" w:rsidRDefault="00000000">
      <w:pPr>
        <w:pStyle w:val="afffff6"/>
        <w:spacing w:line="360" w:lineRule="auto"/>
        <w:ind w:firstLine="420"/>
      </w:pPr>
      <w:r>
        <w:rPr>
          <w:rFonts w:hint="eastAsia"/>
        </w:rPr>
        <w:t>本文件适用于集装箱码头自动驾驶车辆路径导航数据交互的设计与应用。</w:t>
      </w:r>
    </w:p>
    <w:p w14:paraId="1086618A" w14:textId="77777777" w:rsidR="001856D5" w:rsidRDefault="00000000">
      <w:pPr>
        <w:pStyle w:val="affc"/>
        <w:spacing w:before="240" w:after="240"/>
      </w:pPr>
      <w:bookmarkStart w:id="41" w:name="_Toc97192965"/>
      <w:bookmarkStart w:id="42" w:name="_Toc26986772"/>
      <w:bookmarkStart w:id="43" w:name="_Toc26986531"/>
      <w:bookmarkStart w:id="44" w:name="_Toc200101218"/>
      <w:bookmarkStart w:id="45" w:name="_Toc26718931"/>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4BC0C05E16944FD2A72083462FE9C20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E58B338" w14:textId="77777777" w:rsidR="001856D5" w:rsidRDefault="00000000">
          <w:pPr>
            <w:pStyle w:val="afffff6"/>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BE014C7" w14:textId="77777777" w:rsidR="001856D5" w:rsidRDefault="00000000">
      <w:pPr>
        <w:pStyle w:val="afffff6"/>
        <w:spacing w:line="360" w:lineRule="auto"/>
        <w:ind w:firstLine="420"/>
      </w:pPr>
      <w:r>
        <w:t>GB/T 1836 集装箱代码、识别和标记</w:t>
      </w:r>
    </w:p>
    <w:p w14:paraId="5E8A014A" w14:textId="77777777" w:rsidR="001856D5" w:rsidRDefault="00000000">
      <w:pPr>
        <w:pStyle w:val="affffffffffff"/>
        <w:spacing w:line="360" w:lineRule="auto"/>
      </w:pPr>
      <w:r>
        <w:t>GB/T 7408  数据元和交换格式信息交换</w:t>
      </w:r>
      <w:r>
        <w:rPr>
          <w:rFonts w:hint="eastAsia"/>
        </w:rPr>
        <w:t xml:space="preserve"> 日期和时间表示法</w:t>
      </w:r>
    </w:p>
    <w:p w14:paraId="6F605C68" w14:textId="77777777" w:rsidR="001856D5" w:rsidRDefault="00000000">
      <w:pPr>
        <w:pStyle w:val="afffff6"/>
        <w:spacing w:line="360" w:lineRule="auto"/>
        <w:ind w:firstLine="420"/>
      </w:pPr>
      <w:r>
        <w:rPr>
          <w:rFonts w:hint="eastAsia"/>
        </w:rPr>
        <w:t>GB/T 9813.3 计算机通用规范 第3部分：服务器</w:t>
      </w:r>
    </w:p>
    <w:p w14:paraId="5EC5EA88" w14:textId="77777777" w:rsidR="001856D5" w:rsidRDefault="00000000">
      <w:pPr>
        <w:pStyle w:val="afffff6"/>
        <w:spacing w:line="360" w:lineRule="auto"/>
        <w:ind w:firstLine="420"/>
        <w:rPr>
          <w:color w:val="FF0000"/>
        </w:rPr>
      </w:pPr>
      <w:r>
        <w:rPr>
          <w:rFonts w:hint="eastAsia"/>
        </w:rPr>
        <w:t>GB/T 22239 信息安全技术网络安全等级保护基本要求</w:t>
      </w:r>
    </w:p>
    <w:p w14:paraId="69C33AB2" w14:textId="77777777" w:rsidR="001856D5" w:rsidRDefault="00000000">
      <w:pPr>
        <w:pStyle w:val="afffff6"/>
        <w:spacing w:line="360" w:lineRule="auto"/>
        <w:ind w:firstLine="420"/>
      </w:pPr>
      <w:r>
        <w:rPr>
          <w:rFonts w:hint="eastAsia"/>
        </w:rPr>
        <w:t>GB/T 38674 信息安全技术 应用软件安全编程指南</w:t>
      </w:r>
    </w:p>
    <w:p w14:paraId="01AFAFF6" w14:textId="77777777" w:rsidR="001856D5" w:rsidRDefault="00000000">
      <w:pPr>
        <w:pStyle w:val="afffff6"/>
        <w:spacing w:line="360" w:lineRule="auto"/>
        <w:ind w:firstLine="420"/>
      </w:pPr>
      <w:r>
        <w:rPr>
          <w:rFonts w:hint="eastAsia"/>
        </w:rPr>
        <w:t>GB/T 39680 信息安全技术 服务器安全技术要求和测评准则</w:t>
      </w:r>
    </w:p>
    <w:p w14:paraId="4BFE160E" w14:textId="77777777" w:rsidR="001856D5" w:rsidRDefault="00000000">
      <w:pPr>
        <w:pStyle w:val="afffff6"/>
        <w:spacing w:line="360" w:lineRule="auto"/>
        <w:ind w:firstLine="420"/>
      </w:pPr>
      <w:r>
        <w:t xml:space="preserve">GB/T 42808 </w:t>
      </w:r>
      <w:r>
        <w:rPr>
          <w:rFonts w:hint="eastAsia"/>
        </w:rPr>
        <w:t>港口海铁联运电子数据交换技术要求</w:t>
      </w:r>
    </w:p>
    <w:p w14:paraId="6DA0FEF0" w14:textId="77777777" w:rsidR="001856D5" w:rsidRDefault="00000000">
      <w:pPr>
        <w:pStyle w:val="afffff6"/>
        <w:spacing w:line="360" w:lineRule="auto"/>
        <w:ind w:firstLine="420"/>
      </w:pPr>
      <w:r>
        <w:t>ISO/IEC PRF 20922 Message Queuing Telemetry Transport（</w:t>
      </w:r>
      <w:r>
        <w:rPr>
          <w:rFonts w:hint="eastAsia"/>
        </w:rPr>
        <w:t>消息队列遥测传输，</w:t>
      </w:r>
      <w:r>
        <w:t>MQTT）</w:t>
      </w:r>
    </w:p>
    <w:p w14:paraId="54612496" w14:textId="77777777" w:rsidR="001856D5" w:rsidRDefault="00000000">
      <w:pPr>
        <w:pStyle w:val="afffff6"/>
        <w:spacing w:line="360" w:lineRule="auto"/>
        <w:ind w:firstLine="420"/>
      </w:pPr>
      <w:r>
        <w:t>ISO/IEC 9834-8 Universally Unique Identifiers (</w:t>
      </w:r>
      <w:r>
        <w:rPr>
          <w:rFonts w:hint="eastAsia"/>
        </w:rPr>
        <w:t>通用唯一标识码，</w:t>
      </w:r>
      <w:r>
        <w:t>UUID)</w:t>
      </w:r>
    </w:p>
    <w:p w14:paraId="2DC581CF" w14:textId="77777777" w:rsidR="001856D5" w:rsidRDefault="00000000">
      <w:pPr>
        <w:pStyle w:val="affc"/>
        <w:spacing w:before="240" w:after="240"/>
      </w:pPr>
      <w:bookmarkStart w:id="46" w:name="_Toc97192966"/>
      <w:bookmarkStart w:id="47" w:name="_Toc200101219"/>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CF4D10CB1BB94D39BF8C30AE7766C6B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D11AA95" w14:textId="77777777" w:rsidR="001856D5" w:rsidRDefault="00000000">
          <w:pPr>
            <w:pStyle w:val="afffff6"/>
            <w:ind w:firstLine="420"/>
          </w:pPr>
          <w:r>
            <w:t>下列术语和定义适用于本文件。</w:t>
          </w:r>
        </w:p>
      </w:sdtContent>
    </w:sdt>
    <w:p w14:paraId="79C9DB6F" w14:textId="77777777" w:rsidR="001856D5" w:rsidRDefault="00000000">
      <w:pPr>
        <w:pStyle w:val="afffffffffff5"/>
        <w:spacing w:line="360" w:lineRule="auto"/>
        <w:ind w:left="420" w:hangingChars="200" w:hanging="420"/>
        <w:rPr>
          <w:rFonts w:ascii="黑体" w:eastAsia="黑体" w:hAnsi="黑体"/>
        </w:rPr>
      </w:pPr>
      <w:r>
        <w:rPr>
          <w:rFonts w:ascii="黑体" w:eastAsia="黑体" w:hAnsi="黑体"/>
        </w:rPr>
        <w:br/>
      </w:r>
      <w:r>
        <w:rPr>
          <w:rFonts w:ascii="黑体" w:eastAsia="黑体" w:hAnsi="黑体" w:hint="eastAsia"/>
        </w:rPr>
        <w:t>自动驾驶车辆 automatic</w:t>
      </w:r>
      <w:r>
        <w:rPr>
          <w:rFonts w:ascii="黑体" w:eastAsia="黑体" w:hAnsi="黑体"/>
        </w:rPr>
        <w:t xml:space="preserve"> </w:t>
      </w:r>
      <w:r>
        <w:rPr>
          <w:rFonts w:ascii="黑体" w:eastAsia="黑体" w:hAnsi="黑体" w:hint="eastAsia"/>
        </w:rPr>
        <w:t>vehicle</w:t>
      </w:r>
    </w:p>
    <w:p w14:paraId="4FF43233" w14:textId="77777777" w:rsidR="001856D5" w:rsidRDefault="00000000">
      <w:pPr>
        <w:pStyle w:val="afffff6"/>
        <w:spacing w:line="360" w:lineRule="auto"/>
        <w:ind w:firstLine="420"/>
      </w:pPr>
      <w:r>
        <w:rPr>
          <w:rFonts w:hint="eastAsia"/>
          <w:szCs w:val="21"/>
        </w:rPr>
        <w:t>搭载自动驾驶系统且能够实现自主行走功能并完成自动化码头集装箱水平运输作业任务的车辆。</w:t>
      </w:r>
    </w:p>
    <w:p w14:paraId="6636B88D" w14:textId="77777777" w:rsidR="001856D5" w:rsidRDefault="00000000">
      <w:pPr>
        <w:pStyle w:val="afffffffffff5"/>
        <w:spacing w:line="360" w:lineRule="auto"/>
        <w:ind w:left="420" w:hangingChars="200" w:hanging="420"/>
        <w:rPr>
          <w:rFonts w:ascii="黑体" w:eastAsia="黑体" w:hAnsi="黑体"/>
        </w:rPr>
      </w:pPr>
      <w:r>
        <w:rPr>
          <w:rFonts w:ascii="黑体" w:eastAsia="黑体" w:hAnsi="黑体"/>
        </w:rPr>
        <w:br/>
      </w:r>
      <w:r>
        <w:rPr>
          <w:rFonts w:ascii="黑体" w:eastAsia="黑体" w:hAnsi="黑体" w:hint="eastAsia"/>
        </w:rPr>
        <w:t>路径导航系统 path</w:t>
      </w:r>
      <w:r>
        <w:rPr>
          <w:rFonts w:ascii="黑体" w:eastAsia="黑体" w:hAnsi="黑体"/>
        </w:rPr>
        <w:t xml:space="preserve"> </w:t>
      </w:r>
      <w:r>
        <w:rPr>
          <w:rFonts w:ascii="黑体" w:eastAsia="黑体" w:hAnsi="黑体" w:hint="eastAsia"/>
        </w:rPr>
        <w:t>navigation</w:t>
      </w:r>
      <w:r>
        <w:rPr>
          <w:rFonts w:ascii="黑体" w:eastAsia="黑体" w:hAnsi="黑体"/>
        </w:rPr>
        <w:t xml:space="preserve"> </w:t>
      </w:r>
      <w:r>
        <w:rPr>
          <w:rFonts w:ascii="黑体" w:eastAsia="黑体" w:hAnsi="黑体" w:hint="eastAsia"/>
        </w:rPr>
        <w:t>stationary</w:t>
      </w:r>
      <w:r>
        <w:rPr>
          <w:rFonts w:ascii="黑体" w:eastAsia="黑体" w:hAnsi="黑体"/>
        </w:rPr>
        <w:t xml:space="preserve"> system</w:t>
      </w:r>
    </w:p>
    <w:p w14:paraId="5C52D3E2" w14:textId="77777777" w:rsidR="001856D5" w:rsidRDefault="00000000">
      <w:pPr>
        <w:pStyle w:val="afffff6"/>
        <w:spacing w:line="360" w:lineRule="auto"/>
        <w:ind w:firstLine="420"/>
      </w:pPr>
      <w:r>
        <w:rPr>
          <w:rFonts w:hint="eastAsia"/>
          <w:szCs w:val="21"/>
        </w:rPr>
        <w:t>用于对接自动驾驶车辆，融合码头实时作业数据与动态交通状态，实现集装箱码头水平运输车辆全局最优路径规划与精准导航的智能化路径导航系统。</w:t>
      </w:r>
    </w:p>
    <w:p w14:paraId="70977D0F" w14:textId="77777777" w:rsidR="001856D5" w:rsidRDefault="00000000">
      <w:pPr>
        <w:pStyle w:val="affc"/>
        <w:spacing w:before="240" w:after="240"/>
      </w:pPr>
      <w:bookmarkStart w:id="49" w:name="_Toc200101220"/>
      <w:r>
        <w:rPr>
          <w:rFonts w:hint="eastAsia"/>
        </w:rPr>
        <w:lastRenderedPageBreak/>
        <w:t>一般要求</w:t>
      </w:r>
      <w:bookmarkEnd w:id="49"/>
    </w:p>
    <w:p w14:paraId="7EA5A13B" w14:textId="77777777" w:rsidR="001856D5" w:rsidRDefault="00000000">
      <w:pPr>
        <w:pStyle w:val="afffffffff"/>
        <w:spacing w:line="360" w:lineRule="auto"/>
      </w:pPr>
      <w:r>
        <w:rPr>
          <w:rFonts w:hint="eastAsia"/>
        </w:rPr>
        <w:t>集装箱码头自动驾驶车辆的行驶行为应受控于路径导航系统和车辆自身的自动驾驶系统。</w:t>
      </w:r>
    </w:p>
    <w:p w14:paraId="33274D25" w14:textId="77777777" w:rsidR="001856D5" w:rsidRDefault="00000000">
      <w:pPr>
        <w:pStyle w:val="afffffffff"/>
        <w:spacing w:line="360" w:lineRule="auto"/>
      </w:pPr>
      <w:r>
        <w:rPr>
          <w:rFonts w:hint="eastAsia"/>
        </w:rPr>
        <w:t>路径导航系统应具备路径规划、路径下发、停车指令、对位指令、驶离指令等云上控制功能。</w:t>
      </w:r>
    </w:p>
    <w:p w14:paraId="05C74FE6" w14:textId="77777777" w:rsidR="001856D5" w:rsidRDefault="00000000">
      <w:pPr>
        <w:pStyle w:val="afffffffff"/>
        <w:spacing w:line="360" w:lineRule="auto"/>
      </w:pPr>
      <w:r>
        <w:rPr>
          <w:rFonts w:hint="eastAsia"/>
        </w:rPr>
        <w:t>自动驾驶车辆应具备避碰、超车、绕行等车辆行驶行为控制能力。</w:t>
      </w:r>
    </w:p>
    <w:p w14:paraId="4A50DAA9" w14:textId="77777777" w:rsidR="001856D5" w:rsidRDefault="00000000">
      <w:pPr>
        <w:pStyle w:val="afffffffff"/>
        <w:spacing w:line="360" w:lineRule="auto"/>
      </w:pPr>
      <w:r>
        <w:rPr>
          <w:rFonts w:hint="eastAsia"/>
        </w:rPr>
        <w:t>路径导航系统所在</w:t>
      </w:r>
      <w:r>
        <w:rPr>
          <w:rFonts w:hAnsi="宋体" w:hint="eastAsia"/>
          <w:szCs w:val="21"/>
        </w:rPr>
        <w:t>服务器可靠性应满足GB/T 9813.3的规定。</w:t>
      </w:r>
    </w:p>
    <w:p w14:paraId="1AE15066" w14:textId="77777777" w:rsidR="001856D5" w:rsidRDefault="00000000">
      <w:pPr>
        <w:pStyle w:val="afffffffff"/>
        <w:spacing w:line="360" w:lineRule="auto"/>
      </w:pPr>
      <w:r>
        <w:rPr>
          <w:rFonts w:hint="eastAsia"/>
        </w:rPr>
        <w:t>路径导航系统所在</w:t>
      </w:r>
      <w:r>
        <w:rPr>
          <w:rFonts w:hAnsi="宋体" w:hint="eastAsia"/>
          <w:szCs w:val="21"/>
        </w:rPr>
        <w:t>服务器</w:t>
      </w:r>
      <w:r>
        <w:rPr>
          <w:rFonts w:hAnsi="宋体"/>
          <w:szCs w:val="21"/>
        </w:rPr>
        <w:t>IP地址应统一编址</w:t>
      </w:r>
      <w:r>
        <w:rPr>
          <w:rFonts w:hAnsi="宋体" w:hint="eastAsia"/>
          <w:szCs w:val="21"/>
        </w:rPr>
        <w:t>，编址方式包括IPv4、IPv6等。</w:t>
      </w:r>
    </w:p>
    <w:p w14:paraId="50D62C13" w14:textId="77777777" w:rsidR="001856D5" w:rsidRDefault="00000000">
      <w:pPr>
        <w:pStyle w:val="afffffffff"/>
        <w:spacing w:line="360" w:lineRule="auto"/>
      </w:pPr>
      <w:r>
        <w:rPr>
          <w:rFonts w:hAnsi="宋体" w:hint="eastAsia"/>
          <w:szCs w:val="21"/>
        </w:rPr>
        <w:t>路径导航系统与车辆自动驾驶系统间交互的网络安全应符合GB/T 22239、GB/T 38674以及</w:t>
      </w:r>
      <w:r>
        <w:rPr>
          <w:rFonts w:hAnsi="宋体"/>
          <w:szCs w:val="21"/>
        </w:rPr>
        <w:t>GB/T 39680</w:t>
      </w:r>
      <w:r>
        <w:rPr>
          <w:rFonts w:hAnsi="宋体" w:hint="eastAsia"/>
          <w:szCs w:val="21"/>
        </w:rPr>
        <w:t>的规定。</w:t>
      </w:r>
    </w:p>
    <w:p w14:paraId="4365B8A2" w14:textId="77777777" w:rsidR="001856D5" w:rsidRDefault="00000000">
      <w:pPr>
        <w:pStyle w:val="afffffffff"/>
        <w:spacing w:line="360" w:lineRule="auto"/>
      </w:pPr>
      <w:r>
        <w:rPr>
          <w:rFonts w:hAnsi="宋体" w:hint="eastAsia"/>
          <w:szCs w:val="21"/>
        </w:rPr>
        <w:t>路径导航系统传输网络的关键链路应采用冗余设计。</w:t>
      </w:r>
    </w:p>
    <w:p w14:paraId="3068EFA0" w14:textId="77777777" w:rsidR="001856D5" w:rsidRDefault="00000000">
      <w:pPr>
        <w:pStyle w:val="afffffffff"/>
        <w:spacing w:line="360" w:lineRule="auto"/>
        <w:rPr>
          <w:rFonts w:hAnsi="宋体"/>
          <w:szCs w:val="21"/>
        </w:rPr>
      </w:pPr>
      <w:r>
        <w:rPr>
          <w:rFonts w:hAnsi="宋体" w:hint="eastAsia"/>
          <w:szCs w:val="21"/>
        </w:rPr>
        <w:t>路径导航系统与自动驾驶车辆的数据交互宜使用消息队列遥测传输ISO标准协议（</w:t>
      </w:r>
      <w:r>
        <w:rPr>
          <w:rFonts w:hAnsi="宋体"/>
          <w:szCs w:val="21"/>
        </w:rPr>
        <w:t>Message Queuing Telemetry Transport</w:t>
      </w:r>
      <w:r>
        <w:rPr>
          <w:rFonts w:hAnsi="宋体" w:hint="eastAsia"/>
          <w:szCs w:val="21"/>
        </w:rPr>
        <w:t>，简称MQTT</w:t>
      </w:r>
      <w:r>
        <w:rPr>
          <w:rFonts w:hAnsi="宋体"/>
          <w:szCs w:val="21"/>
        </w:rPr>
        <w:t>）</w:t>
      </w:r>
      <w:r>
        <w:rPr>
          <w:rFonts w:hAnsi="宋体" w:hint="eastAsia"/>
          <w:szCs w:val="21"/>
        </w:rPr>
        <w:t>。</w:t>
      </w:r>
    </w:p>
    <w:p w14:paraId="44BD9F9F" w14:textId="77777777" w:rsidR="001856D5" w:rsidRDefault="00000000">
      <w:pPr>
        <w:pStyle w:val="afffffffff"/>
        <w:spacing w:line="360" w:lineRule="auto"/>
        <w:rPr>
          <w:rFonts w:hAnsi="宋体"/>
          <w:szCs w:val="21"/>
        </w:rPr>
      </w:pPr>
      <w:r>
        <w:rPr>
          <w:rFonts w:hAnsi="宋体" w:hint="eastAsia"/>
          <w:szCs w:val="21"/>
        </w:rPr>
        <w:t>交互数据格式宜采用</w:t>
      </w:r>
      <w:r>
        <w:rPr>
          <w:rFonts w:hAnsi="宋体"/>
          <w:szCs w:val="21"/>
        </w:rPr>
        <w:t>JavaScript Object Notation</w:t>
      </w:r>
      <w:r>
        <w:rPr>
          <w:rFonts w:hAnsi="宋体" w:hint="eastAsia"/>
          <w:szCs w:val="21"/>
        </w:rPr>
        <w:t>（JSON）。</w:t>
      </w:r>
    </w:p>
    <w:p w14:paraId="39A17014" w14:textId="77777777" w:rsidR="001856D5" w:rsidRDefault="00000000">
      <w:pPr>
        <w:pStyle w:val="affc"/>
        <w:spacing w:before="240" w:after="240"/>
      </w:pPr>
      <w:bookmarkStart w:id="50" w:name="_Toc200101221"/>
      <w:r>
        <w:rPr>
          <w:rFonts w:hint="eastAsia"/>
        </w:rPr>
        <w:t>交互功能</w:t>
      </w:r>
      <w:bookmarkEnd w:id="50"/>
    </w:p>
    <w:p w14:paraId="01557687" w14:textId="77777777" w:rsidR="001856D5" w:rsidRDefault="00000000">
      <w:pPr>
        <w:pStyle w:val="afffffffff"/>
        <w:spacing w:line="360" w:lineRule="auto"/>
        <w:outlineLvl w:val="1"/>
        <w:rPr>
          <w:rFonts w:ascii="黑体" w:eastAsia="黑体" w:hAnsi="黑体"/>
        </w:rPr>
      </w:pPr>
      <w:r>
        <w:rPr>
          <w:rFonts w:ascii="黑体" w:eastAsia="黑体" w:hAnsi="黑体" w:hint="eastAsia"/>
        </w:rPr>
        <w:t>路径导航系统与自动驾驶车辆之间应包含图1所示的交互功能。</w:t>
      </w:r>
    </w:p>
    <w:p w14:paraId="46B0C28E" w14:textId="77777777" w:rsidR="001856D5" w:rsidRDefault="00000000">
      <w:pPr>
        <w:pStyle w:val="afffff6"/>
        <w:ind w:firstLineChars="0" w:firstLine="0"/>
        <w:jc w:val="center"/>
      </w:pPr>
      <w:r>
        <w:rPr>
          <w:rFonts w:hint="eastAsia"/>
          <w:noProof/>
        </w:rPr>
        <w:drawing>
          <wp:inline distT="0" distB="0" distL="114300" distR="114300" wp14:anchorId="7A6FD680" wp14:editId="2F84D626">
            <wp:extent cx="3856990" cy="4425950"/>
            <wp:effectExtent l="0" t="0" r="13970" b="8890"/>
            <wp:docPr id="3" name="图片 3" descr="00879437d522227044ecdcbe40d53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00879437d522227044ecdcbe40d53414"/>
                    <pic:cNvPicPr>
                      <a:picLocks noChangeAspect="1"/>
                    </pic:cNvPicPr>
                  </pic:nvPicPr>
                  <pic:blipFill>
                    <a:blip r:embed="rId20"/>
                    <a:stretch>
                      <a:fillRect/>
                    </a:stretch>
                  </pic:blipFill>
                  <pic:spPr>
                    <a:xfrm>
                      <a:off x="0" y="0"/>
                      <a:ext cx="3856990" cy="4425950"/>
                    </a:xfrm>
                    <a:prstGeom prst="rect">
                      <a:avLst/>
                    </a:prstGeom>
                  </pic:spPr>
                </pic:pic>
              </a:graphicData>
            </a:graphic>
          </wp:inline>
        </w:drawing>
      </w:r>
    </w:p>
    <w:p w14:paraId="06248D32" w14:textId="77777777" w:rsidR="001856D5" w:rsidRDefault="00000000">
      <w:pPr>
        <w:pStyle w:val="afa"/>
        <w:spacing w:before="120" w:after="120"/>
      </w:pPr>
      <w:r>
        <w:rPr>
          <w:rFonts w:hint="eastAsia"/>
        </w:rPr>
        <w:lastRenderedPageBreak/>
        <w:t>系统交互</w:t>
      </w:r>
    </w:p>
    <w:p w14:paraId="43495A4E" w14:textId="77777777" w:rsidR="001856D5" w:rsidRDefault="00000000">
      <w:pPr>
        <w:pStyle w:val="afffffffff"/>
        <w:spacing w:line="360" w:lineRule="auto"/>
        <w:outlineLvl w:val="1"/>
        <w:rPr>
          <w:rFonts w:ascii="黑体" w:eastAsia="黑体" w:hAnsi="黑体"/>
        </w:rPr>
      </w:pPr>
      <w:r>
        <w:rPr>
          <w:rFonts w:ascii="黑体" w:eastAsia="黑体" w:hAnsi="黑体" w:hint="eastAsia"/>
        </w:rPr>
        <w:t>路径指令下发交互应具备以下功能：</w:t>
      </w:r>
    </w:p>
    <w:p w14:paraId="701A4371" w14:textId="77777777" w:rsidR="001856D5" w:rsidRDefault="00000000">
      <w:pPr>
        <w:pStyle w:val="afe"/>
        <w:numPr>
          <w:ilvl w:val="0"/>
          <w:numId w:val="32"/>
        </w:numPr>
        <w:spacing w:line="360" w:lineRule="auto"/>
      </w:pPr>
      <w:r>
        <w:rPr>
          <w:rFonts w:hint="eastAsia"/>
        </w:rPr>
        <w:t>路径导航系统具备向自动驾驶车辆下发路径导航数据的功能；</w:t>
      </w:r>
    </w:p>
    <w:p w14:paraId="3A9A2F7A" w14:textId="77777777" w:rsidR="001856D5" w:rsidRDefault="00000000">
      <w:pPr>
        <w:pStyle w:val="afe"/>
        <w:numPr>
          <w:ilvl w:val="0"/>
          <w:numId w:val="32"/>
        </w:numPr>
        <w:spacing w:line="360" w:lineRule="auto"/>
      </w:pPr>
      <w:r>
        <w:rPr>
          <w:rFonts w:hint="eastAsia"/>
        </w:rPr>
        <w:t>路径导航系统的路径导航算法支持多段动态导航功能；</w:t>
      </w:r>
    </w:p>
    <w:p w14:paraId="481C24AD" w14:textId="77777777" w:rsidR="001856D5" w:rsidRDefault="00000000">
      <w:pPr>
        <w:pStyle w:val="afe"/>
        <w:numPr>
          <w:ilvl w:val="0"/>
          <w:numId w:val="32"/>
        </w:numPr>
        <w:spacing w:line="360" w:lineRule="auto"/>
      </w:pPr>
      <w:r>
        <w:rPr>
          <w:rFonts w:hint="eastAsia"/>
        </w:rPr>
        <w:t>路径导航系统具备变更自动驾驶车辆导航路径的功能；</w:t>
      </w:r>
    </w:p>
    <w:p w14:paraId="7AB7D404" w14:textId="77777777" w:rsidR="001856D5" w:rsidRDefault="00000000">
      <w:pPr>
        <w:pStyle w:val="afe"/>
        <w:numPr>
          <w:ilvl w:val="0"/>
          <w:numId w:val="32"/>
        </w:numPr>
        <w:spacing w:line="360" w:lineRule="auto"/>
      </w:pPr>
      <w:r>
        <w:rPr>
          <w:rFonts w:hint="eastAsia"/>
        </w:rPr>
        <w:t>自动驾驶车辆接收到导航数据后具备反馈接收导航数据的功能；</w:t>
      </w:r>
    </w:p>
    <w:p w14:paraId="794D8F1E" w14:textId="77777777" w:rsidR="001856D5" w:rsidRDefault="00000000">
      <w:pPr>
        <w:pStyle w:val="afe"/>
        <w:numPr>
          <w:ilvl w:val="0"/>
          <w:numId w:val="32"/>
        </w:numPr>
        <w:spacing w:line="360" w:lineRule="auto"/>
      </w:pPr>
      <w:r>
        <w:rPr>
          <w:rFonts w:hint="eastAsia"/>
        </w:rPr>
        <w:t>自动驾驶车辆到达路径指定的目的地后具备上报达到事件的功能。</w:t>
      </w:r>
    </w:p>
    <w:p w14:paraId="2F7860DE" w14:textId="77777777" w:rsidR="001856D5" w:rsidRDefault="00000000">
      <w:pPr>
        <w:pStyle w:val="afffffffff"/>
        <w:spacing w:line="360" w:lineRule="auto"/>
        <w:outlineLvl w:val="1"/>
        <w:rPr>
          <w:rFonts w:ascii="黑体" w:eastAsia="黑体" w:hAnsi="黑体"/>
        </w:rPr>
      </w:pPr>
      <w:r>
        <w:rPr>
          <w:rFonts w:ascii="黑体" w:eastAsia="黑体" w:hAnsi="黑体" w:hint="eastAsia"/>
        </w:rPr>
        <w:t>车辆行驶状态交互应具备以下功能：</w:t>
      </w:r>
    </w:p>
    <w:p w14:paraId="3828FEF0" w14:textId="77777777" w:rsidR="001856D5" w:rsidRDefault="00000000">
      <w:pPr>
        <w:pStyle w:val="afffff6"/>
        <w:numPr>
          <w:ilvl w:val="0"/>
          <w:numId w:val="33"/>
        </w:numPr>
        <w:spacing w:line="360" w:lineRule="auto"/>
        <w:ind w:firstLineChars="0"/>
      </w:pPr>
      <w:r>
        <w:rPr>
          <w:rFonts w:hint="eastAsia"/>
        </w:rPr>
        <w:t>自动驾驶车辆具备向路径导航系统实时上报行驶状态数据的功能；</w:t>
      </w:r>
    </w:p>
    <w:p w14:paraId="17C9124F" w14:textId="77777777" w:rsidR="001856D5" w:rsidRDefault="00000000">
      <w:pPr>
        <w:pStyle w:val="afffff6"/>
        <w:numPr>
          <w:ilvl w:val="0"/>
          <w:numId w:val="33"/>
        </w:numPr>
        <w:spacing w:line="360" w:lineRule="auto"/>
        <w:ind w:firstLineChars="0"/>
      </w:pPr>
      <w:r>
        <w:rPr>
          <w:rFonts w:hint="eastAsia"/>
        </w:rPr>
        <w:t>路径导航系统收到自动驾驶车辆上报的行驶状态数据后具备接收反馈功能。</w:t>
      </w:r>
    </w:p>
    <w:p w14:paraId="17D0215D" w14:textId="77777777" w:rsidR="001856D5" w:rsidRDefault="00000000">
      <w:pPr>
        <w:pStyle w:val="afffffffff"/>
        <w:spacing w:line="360" w:lineRule="auto"/>
        <w:outlineLvl w:val="1"/>
        <w:rPr>
          <w:rFonts w:ascii="黑体" w:eastAsia="黑体" w:hAnsi="黑体"/>
        </w:rPr>
      </w:pPr>
      <w:r>
        <w:rPr>
          <w:rFonts w:ascii="黑体" w:eastAsia="黑体" w:hAnsi="黑体" w:hint="eastAsia"/>
        </w:rPr>
        <w:t>停车指令交互应具备以下功能：</w:t>
      </w:r>
    </w:p>
    <w:p w14:paraId="269CBD43" w14:textId="77777777" w:rsidR="001856D5" w:rsidRDefault="00000000">
      <w:pPr>
        <w:pStyle w:val="afffff6"/>
        <w:numPr>
          <w:ilvl w:val="0"/>
          <w:numId w:val="34"/>
        </w:numPr>
        <w:spacing w:line="360" w:lineRule="auto"/>
        <w:ind w:firstLineChars="0"/>
      </w:pPr>
      <w:r>
        <w:rPr>
          <w:rFonts w:hint="eastAsia"/>
        </w:rPr>
        <w:t>路径导航系统具备向自动驾驶车辆下发停车指令的功能；</w:t>
      </w:r>
    </w:p>
    <w:p w14:paraId="661569F6" w14:textId="77777777" w:rsidR="001856D5" w:rsidRDefault="00000000">
      <w:pPr>
        <w:pStyle w:val="afffff6"/>
        <w:numPr>
          <w:ilvl w:val="0"/>
          <w:numId w:val="34"/>
        </w:numPr>
        <w:spacing w:line="360" w:lineRule="auto"/>
        <w:ind w:firstLineChars="0"/>
      </w:pPr>
      <w:r>
        <w:rPr>
          <w:rFonts w:hint="eastAsia"/>
        </w:rPr>
        <w:t>自动驾驶车辆接收到停车指令后具备回执反馈功能。</w:t>
      </w:r>
    </w:p>
    <w:p w14:paraId="5E8EEC2A" w14:textId="77777777" w:rsidR="001856D5" w:rsidRDefault="00000000">
      <w:pPr>
        <w:pStyle w:val="afffffffff"/>
        <w:spacing w:line="360" w:lineRule="auto"/>
        <w:outlineLvl w:val="1"/>
        <w:rPr>
          <w:rFonts w:ascii="黑体" w:eastAsia="黑体" w:hAnsi="黑体"/>
        </w:rPr>
      </w:pPr>
      <w:r>
        <w:rPr>
          <w:rFonts w:ascii="黑体" w:eastAsia="黑体" w:hAnsi="黑体" w:hint="eastAsia"/>
        </w:rPr>
        <w:t>对位指令交互应具备以下功能：</w:t>
      </w:r>
    </w:p>
    <w:p w14:paraId="2C06F362" w14:textId="77777777" w:rsidR="001856D5" w:rsidRDefault="00000000">
      <w:pPr>
        <w:pStyle w:val="afffff6"/>
        <w:numPr>
          <w:ilvl w:val="0"/>
          <w:numId w:val="35"/>
        </w:numPr>
        <w:spacing w:line="360" w:lineRule="auto"/>
        <w:ind w:firstLineChars="0"/>
      </w:pPr>
      <w:r>
        <w:rPr>
          <w:rFonts w:hint="eastAsia"/>
        </w:rPr>
        <w:t>路径导航系统具备向自动驾驶车辆下发对位指令的功能；</w:t>
      </w:r>
    </w:p>
    <w:p w14:paraId="21B3AE33" w14:textId="77777777" w:rsidR="001856D5" w:rsidRDefault="00000000">
      <w:pPr>
        <w:pStyle w:val="afffff6"/>
        <w:numPr>
          <w:ilvl w:val="0"/>
          <w:numId w:val="35"/>
        </w:numPr>
        <w:spacing w:line="360" w:lineRule="auto"/>
        <w:ind w:firstLineChars="0"/>
      </w:pPr>
      <w:r>
        <w:rPr>
          <w:rFonts w:hint="eastAsia"/>
        </w:rPr>
        <w:t>自动驾驶车辆具备对位指令接收结果反馈功能；</w:t>
      </w:r>
    </w:p>
    <w:p w14:paraId="052EABD4" w14:textId="77777777" w:rsidR="001856D5" w:rsidRDefault="00000000">
      <w:pPr>
        <w:pStyle w:val="afffff6"/>
        <w:numPr>
          <w:ilvl w:val="0"/>
          <w:numId w:val="35"/>
        </w:numPr>
        <w:spacing w:line="360" w:lineRule="auto"/>
        <w:ind w:firstLineChars="0"/>
      </w:pPr>
      <w:r>
        <w:rPr>
          <w:rFonts w:hint="eastAsia"/>
        </w:rPr>
        <w:t>自动驾驶车辆完成对位动作后，具备向路径导航系统上报对位结果的功能；</w:t>
      </w:r>
    </w:p>
    <w:p w14:paraId="6A829A90" w14:textId="77777777" w:rsidR="001856D5" w:rsidRDefault="00000000">
      <w:pPr>
        <w:pStyle w:val="afffff6"/>
        <w:numPr>
          <w:ilvl w:val="0"/>
          <w:numId w:val="35"/>
        </w:numPr>
        <w:spacing w:line="360" w:lineRule="auto"/>
        <w:ind w:firstLineChars="0"/>
      </w:pPr>
      <w:r>
        <w:rPr>
          <w:rFonts w:hint="eastAsia"/>
        </w:rPr>
        <w:t>路径导航系统接收到自动驾驶车辆对位结果后，具备反馈对位结果接收回执的功能。</w:t>
      </w:r>
    </w:p>
    <w:p w14:paraId="2F706925" w14:textId="77777777" w:rsidR="001856D5" w:rsidRDefault="00000000">
      <w:pPr>
        <w:pStyle w:val="afffffffff"/>
        <w:spacing w:line="360" w:lineRule="auto"/>
        <w:outlineLvl w:val="1"/>
        <w:rPr>
          <w:rFonts w:ascii="黑体" w:eastAsia="黑体" w:hAnsi="黑体"/>
        </w:rPr>
      </w:pPr>
      <w:r>
        <w:rPr>
          <w:rFonts w:ascii="黑体" w:eastAsia="黑体" w:hAnsi="黑体" w:hint="eastAsia"/>
        </w:rPr>
        <w:t>驶离指令交互应具备以下功能：</w:t>
      </w:r>
    </w:p>
    <w:p w14:paraId="067E7A53" w14:textId="77777777" w:rsidR="001856D5" w:rsidRDefault="00000000">
      <w:pPr>
        <w:pStyle w:val="afffff6"/>
        <w:numPr>
          <w:ilvl w:val="0"/>
          <w:numId w:val="36"/>
        </w:numPr>
        <w:spacing w:line="360" w:lineRule="auto"/>
        <w:ind w:firstLineChars="0"/>
      </w:pPr>
      <w:r>
        <w:rPr>
          <w:rFonts w:hint="eastAsia"/>
        </w:rPr>
        <w:t>装卸任务完成后，路径导航系统具备向自动驾驶车辆下发驶离指令的功能；</w:t>
      </w:r>
    </w:p>
    <w:p w14:paraId="3D277960" w14:textId="77777777" w:rsidR="001856D5" w:rsidRDefault="00000000">
      <w:pPr>
        <w:pStyle w:val="afffff6"/>
        <w:numPr>
          <w:ilvl w:val="0"/>
          <w:numId w:val="36"/>
        </w:numPr>
        <w:spacing w:line="360" w:lineRule="auto"/>
        <w:ind w:firstLineChars="0"/>
      </w:pPr>
      <w:r>
        <w:rPr>
          <w:rFonts w:hint="eastAsia"/>
        </w:rPr>
        <w:t>自动驾驶车辆接收到驶离指令后具备回执反馈功能。</w:t>
      </w:r>
    </w:p>
    <w:p w14:paraId="2E682CB2" w14:textId="77777777" w:rsidR="001856D5" w:rsidRDefault="00000000">
      <w:pPr>
        <w:pStyle w:val="affc"/>
        <w:spacing w:before="240" w:after="240" w:line="360" w:lineRule="auto"/>
      </w:pPr>
      <w:bookmarkStart w:id="51" w:name="_Toc200101222"/>
      <w:r>
        <w:rPr>
          <w:rFonts w:hint="eastAsia"/>
        </w:rPr>
        <w:t>交互内容及格式</w:t>
      </w:r>
      <w:bookmarkEnd w:id="51"/>
    </w:p>
    <w:p w14:paraId="6D8773D1" w14:textId="77777777" w:rsidR="001856D5" w:rsidRDefault="00000000">
      <w:pPr>
        <w:pStyle w:val="afffffffff"/>
        <w:spacing w:line="360" w:lineRule="auto"/>
        <w:outlineLvl w:val="1"/>
        <w:rPr>
          <w:rFonts w:ascii="黑体" w:eastAsia="黑体" w:hAnsi="黑体"/>
        </w:rPr>
      </w:pPr>
      <w:r>
        <w:rPr>
          <w:rFonts w:ascii="黑体" w:eastAsia="黑体" w:hAnsi="黑体" w:hint="eastAsia"/>
        </w:rPr>
        <w:t>路径指令下发</w:t>
      </w:r>
    </w:p>
    <w:p w14:paraId="0072F9E3" w14:textId="77777777" w:rsidR="001856D5" w:rsidRDefault="00000000">
      <w:pPr>
        <w:pStyle w:val="afffffffff2"/>
        <w:spacing w:line="360" w:lineRule="auto"/>
        <w:ind w:left="0"/>
      </w:pPr>
      <w:r>
        <w:rPr>
          <w:rFonts w:hint="eastAsia"/>
        </w:rPr>
        <w:t>路径指令下发的交互内容及格式应符合表</w:t>
      </w:r>
      <w:r>
        <w:t>1</w:t>
      </w:r>
      <w:r>
        <w:rPr>
          <w:rFonts w:hint="eastAsia"/>
        </w:rPr>
        <w:t>。</w:t>
      </w:r>
    </w:p>
    <w:p w14:paraId="55E92E97" w14:textId="77777777" w:rsidR="001856D5" w:rsidRDefault="00000000">
      <w:pPr>
        <w:pStyle w:val="aff2"/>
        <w:spacing w:before="120" w:afterLines="0" w:after="0"/>
      </w:pPr>
      <w:r>
        <w:rPr>
          <w:rFonts w:hint="eastAsia"/>
        </w:rPr>
        <w:t>路径指令下发数据内容及格式</w:t>
      </w:r>
    </w:p>
    <w:tbl>
      <w:tblPr>
        <w:tblpPr w:leftFromText="180" w:rightFromText="180" w:vertAnchor="text" w:horzAnchor="page" w:tblpX="1490" w:tblpY="390"/>
        <w:tblOverlap w:val="never"/>
        <w:tblW w:w="4994" w:type="pct"/>
        <w:tblLayout w:type="fixed"/>
        <w:tblLook w:val="04A0" w:firstRow="1" w:lastRow="0" w:firstColumn="1" w:lastColumn="0" w:noHBand="0" w:noVBand="1"/>
      </w:tblPr>
      <w:tblGrid>
        <w:gridCol w:w="564"/>
        <w:gridCol w:w="1723"/>
        <w:gridCol w:w="1715"/>
        <w:gridCol w:w="1284"/>
        <w:gridCol w:w="734"/>
        <w:gridCol w:w="3313"/>
      </w:tblGrid>
      <w:tr w:rsidR="001856D5" w14:paraId="24E6152C" w14:textId="77777777">
        <w:trPr>
          <w:trHeight w:val="300"/>
        </w:trPr>
        <w:tc>
          <w:tcPr>
            <w:tcW w:w="302" w:type="pct"/>
            <w:tcBorders>
              <w:top w:val="single" w:sz="4" w:space="0" w:color="auto"/>
              <w:left w:val="single" w:sz="4" w:space="0" w:color="auto"/>
              <w:bottom w:val="single" w:sz="4" w:space="0" w:color="auto"/>
              <w:right w:val="single" w:sz="4" w:space="0" w:color="auto"/>
            </w:tcBorders>
            <w:shd w:val="clear" w:color="000000" w:fill="FAFAFA"/>
            <w:vAlign w:val="center"/>
          </w:tcPr>
          <w:p w14:paraId="6DAD2860" w14:textId="77777777" w:rsidR="001856D5" w:rsidRDefault="00000000">
            <w:pPr>
              <w:jc w:val="center"/>
              <w:rPr>
                <w:sz w:val="18"/>
                <w:szCs w:val="18"/>
              </w:rPr>
            </w:pPr>
            <w:r>
              <w:rPr>
                <w:rFonts w:hint="eastAsia"/>
                <w:sz w:val="18"/>
                <w:szCs w:val="18"/>
              </w:rPr>
              <w:t>序号</w:t>
            </w:r>
          </w:p>
        </w:tc>
        <w:tc>
          <w:tcPr>
            <w:tcW w:w="923" w:type="pct"/>
            <w:tcBorders>
              <w:top w:val="single" w:sz="4" w:space="0" w:color="auto"/>
              <w:left w:val="single" w:sz="4" w:space="0" w:color="auto"/>
              <w:bottom w:val="single" w:sz="4" w:space="0" w:color="auto"/>
              <w:right w:val="single" w:sz="4" w:space="0" w:color="auto"/>
            </w:tcBorders>
            <w:shd w:val="clear" w:color="000000" w:fill="FAFAFA"/>
            <w:vAlign w:val="center"/>
          </w:tcPr>
          <w:p w14:paraId="26F2E828" w14:textId="77777777" w:rsidR="001856D5" w:rsidRDefault="00000000">
            <w:pPr>
              <w:jc w:val="center"/>
              <w:rPr>
                <w:sz w:val="18"/>
                <w:szCs w:val="18"/>
              </w:rPr>
            </w:pPr>
            <w:r>
              <w:rPr>
                <w:rFonts w:hint="eastAsia"/>
                <w:sz w:val="18"/>
                <w:szCs w:val="18"/>
              </w:rPr>
              <w:t>中文名称</w:t>
            </w:r>
          </w:p>
        </w:tc>
        <w:tc>
          <w:tcPr>
            <w:tcW w:w="919" w:type="pct"/>
            <w:tcBorders>
              <w:top w:val="single" w:sz="4" w:space="0" w:color="auto"/>
              <w:left w:val="single" w:sz="4" w:space="0" w:color="auto"/>
              <w:bottom w:val="single" w:sz="4" w:space="0" w:color="auto"/>
              <w:right w:val="single" w:sz="4" w:space="0" w:color="auto"/>
            </w:tcBorders>
            <w:shd w:val="clear" w:color="000000" w:fill="FAFAFA"/>
            <w:vAlign w:val="center"/>
          </w:tcPr>
          <w:p w14:paraId="4FC114FB" w14:textId="77777777" w:rsidR="001856D5" w:rsidRDefault="00000000">
            <w:pPr>
              <w:jc w:val="center"/>
              <w:rPr>
                <w:sz w:val="18"/>
                <w:szCs w:val="18"/>
              </w:rPr>
            </w:pPr>
            <w:r>
              <w:rPr>
                <w:rFonts w:hint="eastAsia"/>
                <w:sz w:val="18"/>
                <w:szCs w:val="18"/>
              </w:rPr>
              <w:t>英文名称</w:t>
            </w:r>
          </w:p>
        </w:tc>
        <w:tc>
          <w:tcPr>
            <w:tcW w:w="688" w:type="pct"/>
            <w:tcBorders>
              <w:top w:val="single" w:sz="4" w:space="0" w:color="auto"/>
              <w:left w:val="nil"/>
              <w:bottom w:val="single" w:sz="4" w:space="0" w:color="auto"/>
              <w:right w:val="single" w:sz="4" w:space="0" w:color="auto"/>
            </w:tcBorders>
            <w:shd w:val="clear" w:color="000000" w:fill="FAFAFA"/>
            <w:vAlign w:val="center"/>
          </w:tcPr>
          <w:p w14:paraId="3D4EC1D7" w14:textId="77777777" w:rsidR="001856D5" w:rsidRDefault="00000000">
            <w:pPr>
              <w:jc w:val="center"/>
              <w:rPr>
                <w:sz w:val="18"/>
                <w:szCs w:val="18"/>
              </w:rPr>
            </w:pPr>
            <w:r>
              <w:rPr>
                <w:rFonts w:hint="eastAsia"/>
                <w:sz w:val="18"/>
                <w:szCs w:val="18"/>
              </w:rPr>
              <w:t>类型</w:t>
            </w:r>
          </w:p>
        </w:tc>
        <w:tc>
          <w:tcPr>
            <w:tcW w:w="393" w:type="pct"/>
            <w:tcBorders>
              <w:top w:val="single" w:sz="4" w:space="0" w:color="auto"/>
              <w:left w:val="single" w:sz="4" w:space="0" w:color="auto"/>
              <w:bottom w:val="single" w:sz="4" w:space="0" w:color="auto"/>
              <w:right w:val="single" w:sz="4" w:space="0" w:color="auto"/>
            </w:tcBorders>
            <w:shd w:val="clear" w:color="000000" w:fill="FAFAFA"/>
            <w:vAlign w:val="center"/>
          </w:tcPr>
          <w:p w14:paraId="116F3B16" w14:textId="77777777" w:rsidR="001856D5" w:rsidRDefault="00000000">
            <w:pPr>
              <w:jc w:val="center"/>
              <w:rPr>
                <w:sz w:val="18"/>
                <w:szCs w:val="18"/>
              </w:rPr>
            </w:pPr>
            <w:r>
              <w:rPr>
                <w:rFonts w:hint="eastAsia"/>
                <w:sz w:val="18"/>
                <w:szCs w:val="18"/>
              </w:rPr>
              <w:t>是否必填</w:t>
            </w:r>
          </w:p>
        </w:tc>
        <w:tc>
          <w:tcPr>
            <w:tcW w:w="1776" w:type="pct"/>
            <w:tcBorders>
              <w:top w:val="single" w:sz="4" w:space="0" w:color="auto"/>
              <w:left w:val="nil"/>
              <w:bottom w:val="single" w:sz="4" w:space="0" w:color="auto"/>
              <w:right w:val="single" w:sz="4" w:space="0" w:color="auto"/>
            </w:tcBorders>
            <w:shd w:val="clear" w:color="000000" w:fill="FAFAFA"/>
            <w:vAlign w:val="center"/>
          </w:tcPr>
          <w:p w14:paraId="733A76A2" w14:textId="77777777" w:rsidR="001856D5" w:rsidRDefault="00000000">
            <w:pPr>
              <w:jc w:val="center"/>
              <w:rPr>
                <w:sz w:val="18"/>
                <w:szCs w:val="18"/>
              </w:rPr>
            </w:pPr>
            <w:r>
              <w:rPr>
                <w:rFonts w:hint="eastAsia"/>
                <w:sz w:val="18"/>
                <w:szCs w:val="18"/>
              </w:rPr>
              <w:t>描述</w:t>
            </w:r>
          </w:p>
        </w:tc>
      </w:tr>
      <w:tr w:rsidR="001856D5" w14:paraId="7D5A1602" w14:textId="77777777">
        <w:trPr>
          <w:trHeight w:val="300"/>
        </w:trPr>
        <w:tc>
          <w:tcPr>
            <w:tcW w:w="302" w:type="pct"/>
            <w:tcBorders>
              <w:top w:val="single" w:sz="4" w:space="0" w:color="auto"/>
              <w:left w:val="single" w:sz="4" w:space="0" w:color="auto"/>
              <w:bottom w:val="single" w:sz="4" w:space="0" w:color="auto"/>
              <w:right w:val="single" w:sz="4" w:space="0" w:color="auto"/>
            </w:tcBorders>
            <w:shd w:val="clear" w:color="000000" w:fill="FAFAFA"/>
            <w:vAlign w:val="center"/>
          </w:tcPr>
          <w:p w14:paraId="29C6F740" w14:textId="77777777" w:rsidR="001856D5" w:rsidRDefault="00000000">
            <w:pPr>
              <w:jc w:val="center"/>
              <w:rPr>
                <w:sz w:val="18"/>
                <w:szCs w:val="18"/>
              </w:rPr>
            </w:pPr>
            <w:r>
              <w:rPr>
                <w:sz w:val="18"/>
                <w:szCs w:val="18"/>
              </w:rPr>
              <w:t>1</w:t>
            </w:r>
          </w:p>
        </w:tc>
        <w:tc>
          <w:tcPr>
            <w:tcW w:w="923" w:type="pct"/>
            <w:tcBorders>
              <w:top w:val="single" w:sz="4" w:space="0" w:color="auto"/>
              <w:left w:val="single" w:sz="4" w:space="0" w:color="auto"/>
              <w:bottom w:val="single" w:sz="4" w:space="0" w:color="auto"/>
              <w:right w:val="single" w:sz="4" w:space="0" w:color="auto"/>
            </w:tcBorders>
            <w:shd w:val="clear" w:color="000000" w:fill="FAFAFA"/>
          </w:tcPr>
          <w:p w14:paraId="510829EA" w14:textId="77777777" w:rsidR="001856D5" w:rsidRDefault="00000000">
            <w:pPr>
              <w:jc w:val="center"/>
              <w:rPr>
                <w:sz w:val="18"/>
                <w:szCs w:val="18"/>
              </w:rPr>
            </w:pPr>
            <w:r>
              <w:rPr>
                <w:rFonts w:hint="eastAsia"/>
                <w:sz w:val="18"/>
                <w:szCs w:val="18"/>
              </w:rPr>
              <w:t>消息唯一标识</w:t>
            </w:r>
          </w:p>
        </w:tc>
        <w:tc>
          <w:tcPr>
            <w:tcW w:w="919" w:type="pct"/>
            <w:tcBorders>
              <w:top w:val="single" w:sz="4" w:space="0" w:color="auto"/>
              <w:left w:val="single" w:sz="4" w:space="0" w:color="auto"/>
              <w:bottom w:val="single" w:sz="4" w:space="0" w:color="auto"/>
              <w:right w:val="single" w:sz="4" w:space="0" w:color="auto"/>
            </w:tcBorders>
            <w:shd w:val="clear" w:color="000000" w:fill="FAFAFA"/>
          </w:tcPr>
          <w:p w14:paraId="413CE3C7"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roofErr w:type="spellStart"/>
            <w:r>
              <w:rPr>
                <w:sz w:val="18"/>
                <w:szCs w:val="18"/>
              </w:rPr>
              <w:t>transId</w:t>
            </w:r>
            <w:proofErr w:type="spellEnd"/>
          </w:p>
        </w:tc>
        <w:tc>
          <w:tcPr>
            <w:tcW w:w="688" w:type="pct"/>
            <w:tcBorders>
              <w:top w:val="single" w:sz="4" w:space="0" w:color="auto"/>
              <w:left w:val="nil"/>
              <w:bottom w:val="single" w:sz="4" w:space="0" w:color="auto"/>
              <w:right w:val="single" w:sz="4" w:space="0" w:color="auto"/>
            </w:tcBorders>
            <w:shd w:val="clear" w:color="000000" w:fill="FAFAFA"/>
          </w:tcPr>
          <w:p w14:paraId="57FB271A"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string</w:t>
            </w:r>
          </w:p>
        </w:tc>
        <w:tc>
          <w:tcPr>
            <w:tcW w:w="393" w:type="pct"/>
            <w:tcBorders>
              <w:top w:val="single" w:sz="4" w:space="0" w:color="auto"/>
              <w:left w:val="single" w:sz="4" w:space="0" w:color="auto"/>
              <w:bottom w:val="single" w:sz="4" w:space="0" w:color="auto"/>
              <w:right w:val="single" w:sz="4" w:space="0" w:color="auto"/>
            </w:tcBorders>
            <w:shd w:val="clear" w:color="000000" w:fill="FAFAFA"/>
            <w:vAlign w:val="center"/>
          </w:tcPr>
          <w:p w14:paraId="5917FA2B" w14:textId="77777777" w:rsidR="001856D5" w:rsidRDefault="00000000">
            <w:pPr>
              <w:jc w:val="center"/>
              <w:rPr>
                <w:sz w:val="18"/>
                <w:szCs w:val="18"/>
              </w:rPr>
            </w:pPr>
            <w:r>
              <w:rPr>
                <w:rFonts w:hint="eastAsia"/>
                <w:sz w:val="18"/>
                <w:szCs w:val="18"/>
              </w:rPr>
              <w:t>●</w:t>
            </w:r>
          </w:p>
        </w:tc>
        <w:tc>
          <w:tcPr>
            <w:tcW w:w="1776" w:type="pct"/>
            <w:tcBorders>
              <w:top w:val="single" w:sz="4" w:space="0" w:color="auto"/>
              <w:left w:val="nil"/>
              <w:bottom w:val="single" w:sz="4" w:space="0" w:color="auto"/>
              <w:right w:val="single" w:sz="4" w:space="0" w:color="auto"/>
            </w:tcBorders>
            <w:shd w:val="clear" w:color="000000" w:fill="FAFAFA"/>
          </w:tcPr>
          <w:p w14:paraId="07E528C7"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应符合</w:t>
            </w:r>
            <w:r>
              <w:rPr>
                <w:sz w:val="18"/>
                <w:szCs w:val="18"/>
              </w:rPr>
              <w:t>ISO/IEC 9834-8 UUID</w:t>
            </w:r>
            <w:r>
              <w:rPr>
                <w:rFonts w:hint="eastAsia"/>
                <w:sz w:val="18"/>
                <w:szCs w:val="18"/>
              </w:rPr>
              <w:t>的唯一性编码规则</w:t>
            </w:r>
          </w:p>
        </w:tc>
      </w:tr>
      <w:tr w:rsidR="001856D5" w14:paraId="1CCF671C" w14:textId="77777777">
        <w:trPr>
          <w:trHeight w:val="300"/>
        </w:trPr>
        <w:tc>
          <w:tcPr>
            <w:tcW w:w="302" w:type="pct"/>
            <w:tcBorders>
              <w:top w:val="single" w:sz="4" w:space="0" w:color="auto"/>
              <w:left w:val="single" w:sz="4" w:space="0" w:color="auto"/>
              <w:bottom w:val="single" w:sz="4" w:space="0" w:color="auto"/>
              <w:right w:val="single" w:sz="4" w:space="0" w:color="auto"/>
            </w:tcBorders>
            <w:shd w:val="clear" w:color="000000" w:fill="FAFAFA"/>
            <w:vAlign w:val="center"/>
          </w:tcPr>
          <w:p w14:paraId="040B4204" w14:textId="77777777" w:rsidR="001856D5" w:rsidRDefault="00000000">
            <w:pPr>
              <w:jc w:val="center"/>
              <w:rPr>
                <w:sz w:val="18"/>
                <w:szCs w:val="18"/>
              </w:rPr>
            </w:pPr>
            <w:r>
              <w:rPr>
                <w:rFonts w:hint="eastAsia"/>
                <w:sz w:val="18"/>
                <w:szCs w:val="18"/>
              </w:rPr>
              <w:t>2</w:t>
            </w:r>
          </w:p>
        </w:tc>
        <w:tc>
          <w:tcPr>
            <w:tcW w:w="923" w:type="pct"/>
            <w:tcBorders>
              <w:top w:val="single" w:sz="4" w:space="0" w:color="auto"/>
              <w:left w:val="single" w:sz="4" w:space="0" w:color="auto"/>
              <w:bottom w:val="single" w:sz="4" w:space="0" w:color="auto"/>
              <w:right w:val="single" w:sz="4" w:space="0" w:color="auto"/>
            </w:tcBorders>
            <w:shd w:val="clear" w:color="000000" w:fill="FAFAFA"/>
          </w:tcPr>
          <w:p w14:paraId="3EF04D86" w14:textId="77777777" w:rsidR="001856D5" w:rsidRDefault="00000000">
            <w:pPr>
              <w:jc w:val="center"/>
              <w:rPr>
                <w:sz w:val="18"/>
                <w:szCs w:val="18"/>
              </w:rPr>
            </w:pPr>
            <w:r>
              <w:rPr>
                <w:rFonts w:hint="eastAsia"/>
                <w:sz w:val="18"/>
                <w:szCs w:val="18"/>
              </w:rPr>
              <w:t>车辆唯一标识</w:t>
            </w:r>
          </w:p>
        </w:tc>
        <w:tc>
          <w:tcPr>
            <w:tcW w:w="919" w:type="pct"/>
            <w:tcBorders>
              <w:top w:val="single" w:sz="4" w:space="0" w:color="auto"/>
              <w:left w:val="single" w:sz="4" w:space="0" w:color="auto"/>
              <w:bottom w:val="single" w:sz="4" w:space="0" w:color="auto"/>
              <w:right w:val="single" w:sz="4" w:space="0" w:color="auto"/>
            </w:tcBorders>
            <w:shd w:val="clear" w:color="000000" w:fill="FAFAFA"/>
          </w:tcPr>
          <w:p w14:paraId="23DADEC1"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roofErr w:type="spellStart"/>
            <w:r>
              <w:rPr>
                <w:sz w:val="18"/>
                <w:szCs w:val="18"/>
              </w:rPr>
              <w:t>deviceId</w:t>
            </w:r>
            <w:proofErr w:type="spellEnd"/>
          </w:p>
        </w:tc>
        <w:tc>
          <w:tcPr>
            <w:tcW w:w="688" w:type="pct"/>
            <w:tcBorders>
              <w:top w:val="single" w:sz="4" w:space="0" w:color="auto"/>
              <w:left w:val="nil"/>
              <w:bottom w:val="single" w:sz="4" w:space="0" w:color="auto"/>
              <w:right w:val="single" w:sz="4" w:space="0" w:color="auto"/>
            </w:tcBorders>
            <w:shd w:val="clear" w:color="000000" w:fill="FAFAFA"/>
          </w:tcPr>
          <w:p w14:paraId="1EA05A1F"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string</w:t>
            </w:r>
          </w:p>
        </w:tc>
        <w:tc>
          <w:tcPr>
            <w:tcW w:w="393" w:type="pct"/>
            <w:tcBorders>
              <w:top w:val="single" w:sz="4" w:space="0" w:color="auto"/>
              <w:left w:val="single" w:sz="4" w:space="0" w:color="auto"/>
              <w:bottom w:val="single" w:sz="4" w:space="0" w:color="auto"/>
              <w:right w:val="single" w:sz="4" w:space="0" w:color="auto"/>
            </w:tcBorders>
            <w:shd w:val="clear" w:color="000000" w:fill="FAFAFA"/>
            <w:vAlign w:val="center"/>
          </w:tcPr>
          <w:p w14:paraId="08AE2019" w14:textId="77777777" w:rsidR="001856D5" w:rsidRDefault="00000000">
            <w:pPr>
              <w:jc w:val="center"/>
              <w:rPr>
                <w:sz w:val="18"/>
                <w:szCs w:val="18"/>
              </w:rPr>
            </w:pPr>
            <w:r>
              <w:rPr>
                <w:rFonts w:hint="eastAsia"/>
                <w:sz w:val="18"/>
                <w:szCs w:val="18"/>
              </w:rPr>
              <w:t>●</w:t>
            </w:r>
          </w:p>
        </w:tc>
        <w:tc>
          <w:tcPr>
            <w:tcW w:w="1776" w:type="pct"/>
            <w:tcBorders>
              <w:top w:val="single" w:sz="4" w:space="0" w:color="auto"/>
              <w:left w:val="nil"/>
              <w:bottom w:val="single" w:sz="4" w:space="0" w:color="auto"/>
              <w:right w:val="single" w:sz="4" w:space="0" w:color="auto"/>
            </w:tcBorders>
            <w:shd w:val="clear" w:color="000000" w:fill="FAFAFA"/>
          </w:tcPr>
          <w:p w14:paraId="1B12017A"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应符合自动驾驶车辆标识的唯一性要求</w:t>
            </w:r>
          </w:p>
        </w:tc>
      </w:tr>
      <w:tr w:rsidR="001856D5" w14:paraId="460B6E74" w14:textId="77777777">
        <w:trPr>
          <w:trHeight w:val="300"/>
        </w:trPr>
        <w:tc>
          <w:tcPr>
            <w:tcW w:w="302" w:type="pct"/>
            <w:tcBorders>
              <w:top w:val="single" w:sz="4" w:space="0" w:color="auto"/>
              <w:left w:val="single" w:sz="4" w:space="0" w:color="auto"/>
              <w:bottom w:val="single" w:sz="4" w:space="0" w:color="auto"/>
              <w:right w:val="single" w:sz="4" w:space="0" w:color="auto"/>
            </w:tcBorders>
            <w:shd w:val="clear" w:color="000000" w:fill="FAFAFA"/>
            <w:vAlign w:val="center"/>
          </w:tcPr>
          <w:p w14:paraId="5BB36314" w14:textId="77777777" w:rsidR="001856D5" w:rsidRDefault="00000000">
            <w:pPr>
              <w:jc w:val="center"/>
              <w:rPr>
                <w:sz w:val="18"/>
                <w:szCs w:val="18"/>
              </w:rPr>
            </w:pPr>
            <w:r>
              <w:rPr>
                <w:rFonts w:hint="eastAsia"/>
                <w:sz w:val="18"/>
                <w:szCs w:val="18"/>
              </w:rPr>
              <w:t>3</w:t>
            </w:r>
          </w:p>
        </w:tc>
        <w:tc>
          <w:tcPr>
            <w:tcW w:w="923" w:type="pct"/>
            <w:tcBorders>
              <w:top w:val="single" w:sz="4" w:space="0" w:color="auto"/>
              <w:left w:val="single" w:sz="4" w:space="0" w:color="auto"/>
              <w:bottom w:val="single" w:sz="4" w:space="0" w:color="auto"/>
              <w:right w:val="single" w:sz="4" w:space="0" w:color="auto"/>
            </w:tcBorders>
            <w:shd w:val="clear" w:color="000000" w:fill="FAFAFA"/>
          </w:tcPr>
          <w:p w14:paraId="0BECE22A" w14:textId="77777777" w:rsidR="001856D5" w:rsidRDefault="00000000">
            <w:pPr>
              <w:jc w:val="center"/>
              <w:rPr>
                <w:sz w:val="18"/>
                <w:szCs w:val="18"/>
              </w:rPr>
            </w:pPr>
            <w:r>
              <w:rPr>
                <w:rFonts w:hint="eastAsia"/>
                <w:sz w:val="18"/>
                <w:szCs w:val="18"/>
              </w:rPr>
              <w:t>时间戳</w:t>
            </w:r>
          </w:p>
        </w:tc>
        <w:tc>
          <w:tcPr>
            <w:tcW w:w="919" w:type="pct"/>
            <w:tcBorders>
              <w:top w:val="single" w:sz="4" w:space="0" w:color="auto"/>
              <w:left w:val="single" w:sz="4" w:space="0" w:color="auto"/>
              <w:bottom w:val="single" w:sz="4" w:space="0" w:color="auto"/>
              <w:right w:val="single" w:sz="4" w:space="0" w:color="auto"/>
            </w:tcBorders>
            <w:shd w:val="clear" w:color="000000" w:fill="FAFAFA"/>
          </w:tcPr>
          <w:p w14:paraId="19AD2E51"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timestamp</w:t>
            </w:r>
          </w:p>
        </w:tc>
        <w:tc>
          <w:tcPr>
            <w:tcW w:w="688" w:type="pct"/>
            <w:tcBorders>
              <w:top w:val="single" w:sz="4" w:space="0" w:color="auto"/>
              <w:left w:val="nil"/>
              <w:bottom w:val="single" w:sz="4" w:space="0" w:color="auto"/>
              <w:right w:val="single" w:sz="4" w:space="0" w:color="auto"/>
            </w:tcBorders>
            <w:shd w:val="clear" w:color="000000" w:fill="FAFAFA"/>
          </w:tcPr>
          <w:p w14:paraId="23D690BA"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string</w:t>
            </w:r>
          </w:p>
        </w:tc>
        <w:tc>
          <w:tcPr>
            <w:tcW w:w="393" w:type="pct"/>
            <w:tcBorders>
              <w:top w:val="single" w:sz="4" w:space="0" w:color="auto"/>
              <w:left w:val="single" w:sz="4" w:space="0" w:color="auto"/>
              <w:bottom w:val="single" w:sz="4" w:space="0" w:color="auto"/>
              <w:right w:val="single" w:sz="4" w:space="0" w:color="auto"/>
            </w:tcBorders>
            <w:shd w:val="clear" w:color="000000" w:fill="FAFAFA"/>
            <w:vAlign w:val="center"/>
          </w:tcPr>
          <w:p w14:paraId="797AE4FE" w14:textId="77777777" w:rsidR="001856D5" w:rsidRDefault="00000000">
            <w:pPr>
              <w:jc w:val="center"/>
              <w:rPr>
                <w:sz w:val="18"/>
                <w:szCs w:val="18"/>
              </w:rPr>
            </w:pPr>
            <w:r>
              <w:rPr>
                <w:rFonts w:hint="eastAsia"/>
                <w:sz w:val="18"/>
                <w:szCs w:val="18"/>
              </w:rPr>
              <w:t>●</w:t>
            </w:r>
          </w:p>
        </w:tc>
        <w:tc>
          <w:tcPr>
            <w:tcW w:w="1776" w:type="pct"/>
            <w:tcBorders>
              <w:top w:val="single" w:sz="4" w:space="0" w:color="auto"/>
              <w:left w:val="nil"/>
              <w:bottom w:val="single" w:sz="4" w:space="0" w:color="auto"/>
              <w:right w:val="single" w:sz="4" w:space="0" w:color="auto"/>
            </w:tcBorders>
            <w:shd w:val="clear" w:color="000000" w:fill="FAFAFA"/>
          </w:tcPr>
          <w:p w14:paraId="7AAFD1AA"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应符合</w:t>
            </w:r>
            <w:r>
              <w:rPr>
                <w:rFonts w:hint="eastAsia"/>
                <w:sz w:val="18"/>
                <w:szCs w:val="18"/>
              </w:rPr>
              <w:t>GB</w:t>
            </w:r>
            <w:r>
              <w:rPr>
                <w:sz w:val="18"/>
                <w:szCs w:val="18"/>
              </w:rPr>
              <w:t>/T 7408</w:t>
            </w:r>
          </w:p>
        </w:tc>
      </w:tr>
      <w:tr w:rsidR="001856D5" w14:paraId="4F262641" w14:textId="77777777">
        <w:trPr>
          <w:trHeight w:val="300"/>
        </w:trPr>
        <w:tc>
          <w:tcPr>
            <w:tcW w:w="302" w:type="pct"/>
            <w:tcBorders>
              <w:top w:val="single" w:sz="4" w:space="0" w:color="auto"/>
              <w:left w:val="single" w:sz="4" w:space="0" w:color="auto"/>
              <w:bottom w:val="single" w:sz="4" w:space="0" w:color="auto"/>
              <w:right w:val="single" w:sz="4" w:space="0" w:color="auto"/>
            </w:tcBorders>
            <w:shd w:val="clear" w:color="000000" w:fill="FAFAFA"/>
            <w:vAlign w:val="center"/>
          </w:tcPr>
          <w:p w14:paraId="3F99302F" w14:textId="77777777" w:rsidR="001856D5" w:rsidRDefault="00000000">
            <w:pPr>
              <w:jc w:val="center"/>
              <w:rPr>
                <w:sz w:val="18"/>
                <w:szCs w:val="18"/>
              </w:rPr>
            </w:pPr>
            <w:r>
              <w:rPr>
                <w:rFonts w:hint="eastAsia"/>
                <w:sz w:val="18"/>
                <w:szCs w:val="18"/>
              </w:rPr>
              <w:t>4</w:t>
            </w:r>
          </w:p>
        </w:tc>
        <w:tc>
          <w:tcPr>
            <w:tcW w:w="923" w:type="pct"/>
            <w:tcBorders>
              <w:top w:val="single" w:sz="4" w:space="0" w:color="auto"/>
              <w:left w:val="single" w:sz="4" w:space="0" w:color="auto"/>
              <w:bottom w:val="single" w:sz="4" w:space="0" w:color="auto"/>
              <w:right w:val="single" w:sz="4" w:space="0" w:color="auto"/>
            </w:tcBorders>
            <w:shd w:val="clear" w:color="000000" w:fill="FAFAFA"/>
          </w:tcPr>
          <w:p w14:paraId="72DA3EF5" w14:textId="77777777" w:rsidR="001856D5" w:rsidRDefault="00000000">
            <w:pPr>
              <w:jc w:val="center"/>
              <w:rPr>
                <w:sz w:val="18"/>
                <w:szCs w:val="18"/>
              </w:rPr>
            </w:pPr>
            <w:r>
              <w:rPr>
                <w:rFonts w:hint="eastAsia"/>
                <w:sz w:val="18"/>
                <w:szCs w:val="18"/>
              </w:rPr>
              <w:t>导航任务唯一标识</w:t>
            </w:r>
          </w:p>
        </w:tc>
        <w:tc>
          <w:tcPr>
            <w:tcW w:w="919" w:type="pct"/>
            <w:tcBorders>
              <w:top w:val="single" w:sz="4" w:space="0" w:color="auto"/>
              <w:left w:val="single" w:sz="4" w:space="0" w:color="auto"/>
              <w:bottom w:val="single" w:sz="4" w:space="0" w:color="auto"/>
              <w:right w:val="single" w:sz="4" w:space="0" w:color="auto"/>
            </w:tcBorders>
            <w:shd w:val="clear" w:color="000000" w:fill="FAFAFA"/>
          </w:tcPr>
          <w:p w14:paraId="39AE2C93"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roofErr w:type="spellStart"/>
            <w:r>
              <w:rPr>
                <w:sz w:val="18"/>
                <w:szCs w:val="18"/>
              </w:rPr>
              <w:t>naviId</w:t>
            </w:r>
            <w:proofErr w:type="spellEnd"/>
          </w:p>
        </w:tc>
        <w:tc>
          <w:tcPr>
            <w:tcW w:w="688" w:type="pct"/>
            <w:tcBorders>
              <w:top w:val="single" w:sz="4" w:space="0" w:color="auto"/>
              <w:left w:val="nil"/>
              <w:bottom w:val="single" w:sz="4" w:space="0" w:color="auto"/>
              <w:right w:val="single" w:sz="4" w:space="0" w:color="auto"/>
            </w:tcBorders>
            <w:shd w:val="clear" w:color="000000" w:fill="FAFAFA"/>
          </w:tcPr>
          <w:p w14:paraId="69F0C8B5"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string</w:t>
            </w:r>
          </w:p>
        </w:tc>
        <w:tc>
          <w:tcPr>
            <w:tcW w:w="393" w:type="pct"/>
            <w:tcBorders>
              <w:top w:val="single" w:sz="4" w:space="0" w:color="auto"/>
              <w:left w:val="single" w:sz="4" w:space="0" w:color="auto"/>
              <w:bottom w:val="single" w:sz="4" w:space="0" w:color="auto"/>
              <w:right w:val="single" w:sz="4" w:space="0" w:color="auto"/>
            </w:tcBorders>
            <w:shd w:val="clear" w:color="000000" w:fill="FAFAFA"/>
            <w:vAlign w:val="center"/>
          </w:tcPr>
          <w:p w14:paraId="5550C8A1" w14:textId="77777777" w:rsidR="001856D5" w:rsidRDefault="00000000">
            <w:pPr>
              <w:jc w:val="center"/>
              <w:rPr>
                <w:sz w:val="18"/>
                <w:szCs w:val="18"/>
              </w:rPr>
            </w:pPr>
            <w:r>
              <w:rPr>
                <w:rFonts w:hint="eastAsia"/>
                <w:sz w:val="18"/>
                <w:szCs w:val="18"/>
              </w:rPr>
              <w:t>●</w:t>
            </w:r>
          </w:p>
        </w:tc>
        <w:tc>
          <w:tcPr>
            <w:tcW w:w="1776" w:type="pct"/>
            <w:tcBorders>
              <w:top w:val="single" w:sz="4" w:space="0" w:color="auto"/>
              <w:left w:val="nil"/>
              <w:bottom w:val="single" w:sz="4" w:space="0" w:color="auto"/>
              <w:right w:val="single" w:sz="4" w:space="0" w:color="auto"/>
            </w:tcBorders>
            <w:shd w:val="clear" w:color="000000" w:fill="FAFAFA"/>
          </w:tcPr>
          <w:p w14:paraId="172DB284"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应符合</w:t>
            </w:r>
            <w:r>
              <w:rPr>
                <w:sz w:val="18"/>
                <w:szCs w:val="18"/>
              </w:rPr>
              <w:t>ISO/IEC 9834-8 UUID</w:t>
            </w:r>
            <w:r>
              <w:rPr>
                <w:rFonts w:hint="eastAsia"/>
                <w:sz w:val="18"/>
                <w:szCs w:val="18"/>
              </w:rPr>
              <w:t>的唯一性编码规则</w:t>
            </w:r>
          </w:p>
        </w:tc>
      </w:tr>
      <w:tr w:rsidR="001856D5" w14:paraId="2F96EFCA" w14:textId="77777777">
        <w:trPr>
          <w:trHeight w:val="300"/>
        </w:trPr>
        <w:tc>
          <w:tcPr>
            <w:tcW w:w="302" w:type="pct"/>
            <w:tcBorders>
              <w:top w:val="single" w:sz="4" w:space="0" w:color="auto"/>
              <w:left w:val="single" w:sz="4" w:space="0" w:color="auto"/>
              <w:bottom w:val="single" w:sz="4" w:space="0" w:color="auto"/>
              <w:right w:val="single" w:sz="4" w:space="0" w:color="auto"/>
            </w:tcBorders>
            <w:shd w:val="clear" w:color="000000" w:fill="FAFAFA"/>
            <w:vAlign w:val="center"/>
          </w:tcPr>
          <w:p w14:paraId="05965D37" w14:textId="77777777" w:rsidR="001856D5" w:rsidRDefault="00000000">
            <w:pPr>
              <w:jc w:val="center"/>
              <w:rPr>
                <w:sz w:val="18"/>
                <w:szCs w:val="18"/>
              </w:rPr>
            </w:pPr>
            <w:r>
              <w:rPr>
                <w:rFonts w:hint="eastAsia"/>
                <w:sz w:val="18"/>
                <w:szCs w:val="18"/>
              </w:rPr>
              <w:lastRenderedPageBreak/>
              <w:t>5</w:t>
            </w:r>
          </w:p>
        </w:tc>
        <w:tc>
          <w:tcPr>
            <w:tcW w:w="923" w:type="pct"/>
            <w:tcBorders>
              <w:top w:val="single" w:sz="4" w:space="0" w:color="auto"/>
              <w:left w:val="single" w:sz="4" w:space="0" w:color="auto"/>
              <w:bottom w:val="single" w:sz="4" w:space="0" w:color="auto"/>
              <w:right w:val="single" w:sz="4" w:space="0" w:color="auto"/>
            </w:tcBorders>
            <w:shd w:val="clear" w:color="000000" w:fill="FAFAFA"/>
          </w:tcPr>
          <w:p w14:paraId="7482B309" w14:textId="77777777" w:rsidR="001856D5" w:rsidRDefault="00000000">
            <w:pPr>
              <w:jc w:val="center"/>
              <w:rPr>
                <w:sz w:val="18"/>
                <w:szCs w:val="18"/>
              </w:rPr>
            </w:pPr>
            <w:r>
              <w:rPr>
                <w:rFonts w:hint="eastAsia"/>
                <w:sz w:val="18"/>
                <w:szCs w:val="18"/>
              </w:rPr>
              <w:t>终点位置</w:t>
            </w:r>
          </w:p>
        </w:tc>
        <w:tc>
          <w:tcPr>
            <w:tcW w:w="919" w:type="pct"/>
            <w:tcBorders>
              <w:top w:val="single" w:sz="4" w:space="0" w:color="auto"/>
              <w:left w:val="single" w:sz="4" w:space="0" w:color="auto"/>
              <w:bottom w:val="single" w:sz="4" w:space="0" w:color="auto"/>
              <w:right w:val="single" w:sz="4" w:space="0" w:color="auto"/>
            </w:tcBorders>
            <w:shd w:val="clear" w:color="000000" w:fill="FAFAFA"/>
          </w:tcPr>
          <w:p w14:paraId="551B58FA"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destination</w:t>
            </w:r>
          </w:p>
        </w:tc>
        <w:tc>
          <w:tcPr>
            <w:tcW w:w="688" w:type="pct"/>
            <w:tcBorders>
              <w:top w:val="single" w:sz="4" w:space="0" w:color="auto"/>
              <w:left w:val="nil"/>
              <w:bottom w:val="single" w:sz="4" w:space="0" w:color="auto"/>
              <w:right w:val="single" w:sz="4" w:space="0" w:color="auto"/>
            </w:tcBorders>
            <w:shd w:val="clear" w:color="000000" w:fill="FAFAFA"/>
          </w:tcPr>
          <w:p w14:paraId="153160A4"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Location</w:t>
            </w:r>
          </w:p>
        </w:tc>
        <w:tc>
          <w:tcPr>
            <w:tcW w:w="393" w:type="pct"/>
            <w:tcBorders>
              <w:top w:val="single" w:sz="4" w:space="0" w:color="auto"/>
              <w:left w:val="single" w:sz="4" w:space="0" w:color="auto"/>
              <w:bottom w:val="single" w:sz="4" w:space="0" w:color="auto"/>
              <w:right w:val="single" w:sz="4" w:space="0" w:color="auto"/>
            </w:tcBorders>
            <w:shd w:val="clear" w:color="000000" w:fill="FAFAFA"/>
            <w:vAlign w:val="center"/>
          </w:tcPr>
          <w:p w14:paraId="225523AF" w14:textId="77777777" w:rsidR="001856D5" w:rsidRDefault="00000000">
            <w:pPr>
              <w:jc w:val="center"/>
              <w:rPr>
                <w:sz w:val="18"/>
                <w:szCs w:val="18"/>
              </w:rPr>
            </w:pPr>
            <w:r>
              <w:rPr>
                <w:rFonts w:hint="eastAsia"/>
                <w:sz w:val="18"/>
                <w:szCs w:val="18"/>
              </w:rPr>
              <w:t>●</w:t>
            </w:r>
          </w:p>
        </w:tc>
        <w:tc>
          <w:tcPr>
            <w:tcW w:w="1776" w:type="pct"/>
            <w:tcBorders>
              <w:top w:val="single" w:sz="4" w:space="0" w:color="auto"/>
              <w:left w:val="nil"/>
              <w:bottom w:val="single" w:sz="4" w:space="0" w:color="auto"/>
              <w:right w:val="single" w:sz="4" w:space="0" w:color="auto"/>
            </w:tcBorders>
            <w:shd w:val="clear" w:color="000000" w:fill="FAFAFA"/>
          </w:tcPr>
          <w:p w14:paraId="3746BB94"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Location</w:t>
            </w:r>
            <w:r>
              <w:rPr>
                <w:rFonts w:hint="eastAsia"/>
                <w:sz w:val="18"/>
                <w:szCs w:val="18"/>
              </w:rPr>
              <w:t>数据类型为自定义结构体，数据结构见表</w:t>
            </w:r>
            <w:r>
              <w:rPr>
                <w:rFonts w:hint="eastAsia"/>
                <w:sz w:val="18"/>
                <w:szCs w:val="18"/>
              </w:rPr>
              <w:t>2</w:t>
            </w:r>
          </w:p>
        </w:tc>
      </w:tr>
      <w:tr w:rsidR="001856D5" w14:paraId="4CA61552" w14:textId="77777777">
        <w:trPr>
          <w:trHeight w:val="300"/>
        </w:trPr>
        <w:tc>
          <w:tcPr>
            <w:tcW w:w="302" w:type="pct"/>
            <w:tcBorders>
              <w:top w:val="single" w:sz="4" w:space="0" w:color="auto"/>
              <w:left w:val="single" w:sz="4" w:space="0" w:color="auto"/>
              <w:bottom w:val="single" w:sz="4" w:space="0" w:color="auto"/>
              <w:right w:val="single" w:sz="4" w:space="0" w:color="auto"/>
            </w:tcBorders>
            <w:shd w:val="clear" w:color="000000" w:fill="FAFAFA"/>
            <w:vAlign w:val="center"/>
          </w:tcPr>
          <w:p w14:paraId="4C79D5C0" w14:textId="77777777" w:rsidR="001856D5" w:rsidRDefault="00000000">
            <w:pPr>
              <w:jc w:val="center"/>
              <w:rPr>
                <w:sz w:val="18"/>
                <w:szCs w:val="18"/>
              </w:rPr>
            </w:pPr>
            <w:r>
              <w:rPr>
                <w:sz w:val="18"/>
                <w:szCs w:val="18"/>
              </w:rPr>
              <w:t>6</w:t>
            </w:r>
          </w:p>
        </w:tc>
        <w:tc>
          <w:tcPr>
            <w:tcW w:w="923" w:type="pct"/>
            <w:tcBorders>
              <w:top w:val="single" w:sz="4" w:space="0" w:color="auto"/>
              <w:left w:val="single" w:sz="4" w:space="0" w:color="auto"/>
              <w:bottom w:val="single" w:sz="4" w:space="0" w:color="auto"/>
              <w:right w:val="single" w:sz="4" w:space="0" w:color="auto"/>
            </w:tcBorders>
            <w:shd w:val="clear" w:color="000000" w:fill="FAFAFA"/>
          </w:tcPr>
          <w:p w14:paraId="7909F785" w14:textId="77777777" w:rsidR="001856D5" w:rsidRDefault="00000000">
            <w:pPr>
              <w:jc w:val="center"/>
              <w:rPr>
                <w:sz w:val="18"/>
                <w:szCs w:val="18"/>
              </w:rPr>
            </w:pPr>
            <w:r>
              <w:rPr>
                <w:rFonts w:hint="eastAsia"/>
                <w:sz w:val="18"/>
                <w:szCs w:val="18"/>
              </w:rPr>
              <w:t>预计行程时间</w:t>
            </w:r>
          </w:p>
        </w:tc>
        <w:tc>
          <w:tcPr>
            <w:tcW w:w="919" w:type="pct"/>
            <w:tcBorders>
              <w:top w:val="single" w:sz="4" w:space="0" w:color="auto"/>
              <w:left w:val="single" w:sz="4" w:space="0" w:color="auto"/>
              <w:bottom w:val="single" w:sz="4" w:space="0" w:color="auto"/>
              <w:right w:val="single" w:sz="4" w:space="0" w:color="auto"/>
            </w:tcBorders>
            <w:shd w:val="clear" w:color="000000" w:fill="FAFAFA"/>
          </w:tcPr>
          <w:p w14:paraId="0E69A22E"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roofErr w:type="spellStart"/>
            <w:r>
              <w:rPr>
                <w:sz w:val="18"/>
                <w:szCs w:val="18"/>
              </w:rPr>
              <w:t>estimatedTime</w:t>
            </w:r>
            <w:proofErr w:type="spellEnd"/>
          </w:p>
        </w:tc>
        <w:tc>
          <w:tcPr>
            <w:tcW w:w="688" w:type="pct"/>
            <w:tcBorders>
              <w:top w:val="single" w:sz="4" w:space="0" w:color="auto"/>
              <w:left w:val="nil"/>
              <w:bottom w:val="single" w:sz="4" w:space="0" w:color="auto"/>
              <w:right w:val="single" w:sz="4" w:space="0" w:color="auto"/>
            </w:tcBorders>
            <w:shd w:val="clear" w:color="000000" w:fill="FAFAFA"/>
          </w:tcPr>
          <w:p w14:paraId="057F71BE"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i</w:t>
            </w:r>
            <w:r>
              <w:rPr>
                <w:sz w:val="18"/>
                <w:szCs w:val="18"/>
              </w:rPr>
              <w:t>nteger</w:t>
            </w:r>
          </w:p>
        </w:tc>
        <w:tc>
          <w:tcPr>
            <w:tcW w:w="393" w:type="pct"/>
            <w:tcBorders>
              <w:top w:val="single" w:sz="4" w:space="0" w:color="auto"/>
              <w:left w:val="single" w:sz="4" w:space="0" w:color="auto"/>
              <w:bottom w:val="single" w:sz="4" w:space="0" w:color="auto"/>
              <w:right w:val="single" w:sz="4" w:space="0" w:color="auto"/>
            </w:tcBorders>
            <w:shd w:val="clear" w:color="000000" w:fill="FAFAFA"/>
            <w:vAlign w:val="center"/>
          </w:tcPr>
          <w:p w14:paraId="053B2DE4" w14:textId="77777777" w:rsidR="001856D5" w:rsidRDefault="00000000">
            <w:pPr>
              <w:jc w:val="center"/>
              <w:rPr>
                <w:sz w:val="18"/>
                <w:szCs w:val="18"/>
              </w:rPr>
            </w:pPr>
            <w:r>
              <w:rPr>
                <w:rFonts w:hint="eastAsia"/>
                <w:sz w:val="18"/>
                <w:szCs w:val="18"/>
              </w:rPr>
              <w:t>○</w:t>
            </w:r>
          </w:p>
        </w:tc>
        <w:tc>
          <w:tcPr>
            <w:tcW w:w="1776" w:type="pct"/>
            <w:tcBorders>
              <w:top w:val="single" w:sz="4" w:space="0" w:color="auto"/>
              <w:left w:val="nil"/>
              <w:bottom w:val="single" w:sz="4" w:space="0" w:color="auto"/>
              <w:right w:val="single" w:sz="4" w:space="0" w:color="auto"/>
            </w:tcBorders>
            <w:shd w:val="clear" w:color="000000" w:fill="FAFAFA"/>
          </w:tcPr>
          <w:p w14:paraId="4A5C2938"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单位：秒</w:t>
            </w:r>
          </w:p>
        </w:tc>
      </w:tr>
      <w:tr w:rsidR="001856D5" w14:paraId="48989A7D" w14:textId="77777777">
        <w:trPr>
          <w:trHeight w:val="300"/>
        </w:trPr>
        <w:tc>
          <w:tcPr>
            <w:tcW w:w="302" w:type="pct"/>
            <w:tcBorders>
              <w:top w:val="single" w:sz="4" w:space="0" w:color="auto"/>
              <w:left w:val="single" w:sz="4" w:space="0" w:color="auto"/>
              <w:bottom w:val="single" w:sz="4" w:space="0" w:color="auto"/>
              <w:right w:val="single" w:sz="4" w:space="0" w:color="auto"/>
            </w:tcBorders>
            <w:shd w:val="clear" w:color="000000" w:fill="FFFFFF"/>
            <w:vAlign w:val="center"/>
          </w:tcPr>
          <w:p w14:paraId="1A8CCBAD" w14:textId="77777777" w:rsidR="001856D5" w:rsidRDefault="00000000">
            <w:pPr>
              <w:jc w:val="center"/>
              <w:rPr>
                <w:sz w:val="18"/>
                <w:szCs w:val="18"/>
              </w:rPr>
            </w:pPr>
            <w:r>
              <w:rPr>
                <w:rFonts w:hint="eastAsia"/>
                <w:sz w:val="18"/>
                <w:szCs w:val="18"/>
              </w:rPr>
              <w:t>7</w:t>
            </w:r>
          </w:p>
        </w:tc>
        <w:tc>
          <w:tcPr>
            <w:tcW w:w="923" w:type="pct"/>
            <w:tcBorders>
              <w:top w:val="single" w:sz="4" w:space="0" w:color="auto"/>
              <w:left w:val="single" w:sz="4" w:space="0" w:color="auto"/>
              <w:bottom w:val="single" w:sz="4" w:space="0" w:color="auto"/>
              <w:right w:val="single" w:sz="4" w:space="0" w:color="auto"/>
            </w:tcBorders>
            <w:shd w:val="clear" w:color="000000" w:fill="FFFFFF"/>
          </w:tcPr>
          <w:p w14:paraId="266E5A01" w14:textId="77777777" w:rsidR="001856D5" w:rsidRDefault="00000000">
            <w:pPr>
              <w:jc w:val="center"/>
              <w:rPr>
                <w:sz w:val="18"/>
                <w:szCs w:val="18"/>
              </w:rPr>
            </w:pPr>
            <w:r>
              <w:rPr>
                <w:rFonts w:hint="eastAsia"/>
                <w:sz w:val="18"/>
                <w:szCs w:val="18"/>
              </w:rPr>
              <w:t>导航路径</w:t>
            </w:r>
          </w:p>
        </w:tc>
        <w:tc>
          <w:tcPr>
            <w:tcW w:w="919" w:type="pct"/>
            <w:tcBorders>
              <w:top w:val="single" w:sz="4" w:space="0" w:color="auto"/>
              <w:left w:val="single" w:sz="4" w:space="0" w:color="auto"/>
              <w:bottom w:val="single" w:sz="4" w:space="0" w:color="auto"/>
              <w:right w:val="single" w:sz="4" w:space="0" w:color="auto"/>
            </w:tcBorders>
            <w:shd w:val="clear" w:color="000000" w:fill="FFFFFF"/>
          </w:tcPr>
          <w:p w14:paraId="727FAE01"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roofErr w:type="spellStart"/>
            <w:r>
              <w:rPr>
                <w:sz w:val="18"/>
                <w:szCs w:val="18"/>
              </w:rPr>
              <w:t>pathGuidance</w:t>
            </w:r>
            <w:proofErr w:type="spellEnd"/>
          </w:p>
        </w:tc>
        <w:tc>
          <w:tcPr>
            <w:tcW w:w="688" w:type="pct"/>
            <w:tcBorders>
              <w:top w:val="single" w:sz="4" w:space="0" w:color="auto"/>
              <w:left w:val="nil"/>
              <w:bottom w:val="single" w:sz="4" w:space="0" w:color="auto"/>
              <w:right w:val="single" w:sz="4" w:space="0" w:color="auto"/>
            </w:tcBorders>
            <w:shd w:val="clear" w:color="000000" w:fill="FFFFFF"/>
          </w:tcPr>
          <w:p w14:paraId="27434DCE"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roofErr w:type="spellStart"/>
            <w:r>
              <w:rPr>
                <w:sz w:val="18"/>
                <w:szCs w:val="18"/>
              </w:rPr>
              <w:t>PathPlaningRoute</w:t>
            </w:r>
            <w:proofErr w:type="spellEnd"/>
          </w:p>
        </w:tc>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14:paraId="5C0CB1D3" w14:textId="77777777" w:rsidR="001856D5" w:rsidRDefault="00000000">
            <w:pPr>
              <w:jc w:val="center"/>
              <w:rPr>
                <w:sz w:val="18"/>
                <w:szCs w:val="18"/>
              </w:rPr>
            </w:pPr>
            <w:r>
              <w:rPr>
                <w:rFonts w:hint="eastAsia"/>
                <w:sz w:val="18"/>
                <w:szCs w:val="18"/>
              </w:rPr>
              <w:t>●</w:t>
            </w:r>
          </w:p>
        </w:tc>
        <w:tc>
          <w:tcPr>
            <w:tcW w:w="1776" w:type="pct"/>
            <w:tcBorders>
              <w:top w:val="single" w:sz="4" w:space="0" w:color="auto"/>
              <w:left w:val="nil"/>
              <w:bottom w:val="single" w:sz="4" w:space="0" w:color="auto"/>
              <w:right w:val="single" w:sz="4" w:space="0" w:color="auto"/>
            </w:tcBorders>
            <w:shd w:val="clear" w:color="000000" w:fill="FFFFFF"/>
          </w:tcPr>
          <w:p w14:paraId="6E0ECB42"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roofErr w:type="spellStart"/>
            <w:r>
              <w:rPr>
                <w:sz w:val="18"/>
                <w:szCs w:val="18"/>
              </w:rPr>
              <w:t>PathPlaningRoute</w:t>
            </w:r>
            <w:proofErr w:type="spellEnd"/>
            <w:r>
              <w:rPr>
                <w:rFonts w:hint="eastAsia"/>
                <w:sz w:val="18"/>
                <w:szCs w:val="18"/>
              </w:rPr>
              <w:t>数据类型为自定义结构体，数据结构见表</w:t>
            </w:r>
            <w:r>
              <w:rPr>
                <w:sz w:val="18"/>
                <w:szCs w:val="18"/>
              </w:rPr>
              <w:t>4</w:t>
            </w:r>
          </w:p>
        </w:tc>
      </w:tr>
      <w:tr w:rsidR="001856D5" w14:paraId="55CB2741" w14:textId="77777777">
        <w:trPr>
          <w:trHeight w:val="300"/>
        </w:trPr>
        <w:tc>
          <w:tcPr>
            <w:tcW w:w="302" w:type="pct"/>
            <w:tcBorders>
              <w:top w:val="single" w:sz="4" w:space="0" w:color="auto"/>
              <w:left w:val="single" w:sz="4" w:space="0" w:color="auto"/>
              <w:bottom w:val="single" w:sz="4" w:space="0" w:color="auto"/>
              <w:right w:val="single" w:sz="4" w:space="0" w:color="auto"/>
            </w:tcBorders>
            <w:shd w:val="clear" w:color="000000" w:fill="FFFFFF"/>
            <w:vAlign w:val="center"/>
          </w:tcPr>
          <w:p w14:paraId="216B7C76" w14:textId="77777777" w:rsidR="001856D5" w:rsidRDefault="00000000">
            <w:pPr>
              <w:jc w:val="center"/>
              <w:rPr>
                <w:sz w:val="18"/>
                <w:szCs w:val="18"/>
              </w:rPr>
            </w:pPr>
            <w:r>
              <w:rPr>
                <w:sz w:val="18"/>
                <w:szCs w:val="18"/>
              </w:rPr>
              <w:t>8</w:t>
            </w:r>
          </w:p>
        </w:tc>
        <w:tc>
          <w:tcPr>
            <w:tcW w:w="923" w:type="pct"/>
            <w:tcBorders>
              <w:top w:val="single" w:sz="4" w:space="0" w:color="auto"/>
              <w:left w:val="single" w:sz="4" w:space="0" w:color="auto"/>
              <w:bottom w:val="single" w:sz="4" w:space="0" w:color="auto"/>
              <w:right w:val="single" w:sz="4" w:space="0" w:color="auto"/>
            </w:tcBorders>
            <w:shd w:val="clear" w:color="000000" w:fill="FFFFFF"/>
          </w:tcPr>
          <w:p w14:paraId="3392868C" w14:textId="77777777" w:rsidR="001856D5" w:rsidRDefault="00000000">
            <w:pPr>
              <w:jc w:val="center"/>
              <w:rPr>
                <w:sz w:val="18"/>
                <w:szCs w:val="18"/>
              </w:rPr>
            </w:pPr>
            <w:r>
              <w:rPr>
                <w:rFonts w:hint="eastAsia"/>
                <w:sz w:val="18"/>
                <w:szCs w:val="18"/>
              </w:rPr>
              <w:t>最终导航标识</w:t>
            </w:r>
          </w:p>
        </w:tc>
        <w:tc>
          <w:tcPr>
            <w:tcW w:w="919" w:type="pct"/>
            <w:tcBorders>
              <w:top w:val="single" w:sz="4" w:space="0" w:color="auto"/>
              <w:left w:val="single" w:sz="4" w:space="0" w:color="auto"/>
              <w:bottom w:val="single" w:sz="4" w:space="0" w:color="auto"/>
              <w:right w:val="single" w:sz="4" w:space="0" w:color="auto"/>
            </w:tcBorders>
            <w:shd w:val="clear" w:color="000000" w:fill="FFFFFF"/>
          </w:tcPr>
          <w:p w14:paraId="17406DDF"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roofErr w:type="spellStart"/>
            <w:r>
              <w:rPr>
                <w:sz w:val="18"/>
                <w:szCs w:val="18"/>
              </w:rPr>
              <w:t>isFinalNavi</w:t>
            </w:r>
            <w:proofErr w:type="spellEnd"/>
          </w:p>
        </w:tc>
        <w:tc>
          <w:tcPr>
            <w:tcW w:w="688" w:type="pct"/>
            <w:tcBorders>
              <w:top w:val="single" w:sz="4" w:space="0" w:color="auto"/>
              <w:left w:val="nil"/>
              <w:bottom w:val="single" w:sz="4" w:space="0" w:color="auto"/>
              <w:right w:val="single" w:sz="4" w:space="0" w:color="auto"/>
            </w:tcBorders>
            <w:shd w:val="clear" w:color="000000" w:fill="FFFFFF"/>
          </w:tcPr>
          <w:p w14:paraId="1DC3C2A7"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roofErr w:type="spellStart"/>
            <w:r>
              <w:rPr>
                <w:rFonts w:hint="eastAsia"/>
                <w:sz w:val="18"/>
                <w:szCs w:val="18"/>
              </w:rPr>
              <w:t>b</w:t>
            </w:r>
            <w:r>
              <w:rPr>
                <w:sz w:val="18"/>
                <w:szCs w:val="18"/>
              </w:rPr>
              <w:t>oolean</w:t>
            </w:r>
            <w:proofErr w:type="spellEnd"/>
          </w:p>
        </w:tc>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14:paraId="7A0F54CF" w14:textId="77777777" w:rsidR="001856D5" w:rsidRDefault="00000000">
            <w:pPr>
              <w:jc w:val="center"/>
              <w:rPr>
                <w:sz w:val="18"/>
                <w:szCs w:val="18"/>
              </w:rPr>
            </w:pPr>
            <w:r>
              <w:rPr>
                <w:rFonts w:hint="eastAsia"/>
                <w:sz w:val="18"/>
                <w:szCs w:val="18"/>
              </w:rPr>
              <w:t>●</w:t>
            </w:r>
          </w:p>
        </w:tc>
        <w:tc>
          <w:tcPr>
            <w:tcW w:w="1776" w:type="pct"/>
            <w:tcBorders>
              <w:top w:val="single" w:sz="4" w:space="0" w:color="auto"/>
              <w:left w:val="nil"/>
              <w:bottom w:val="single" w:sz="4" w:space="0" w:color="auto"/>
              <w:right w:val="single" w:sz="4" w:space="0" w:color="auto"/>
            </w:tcBorders>
            <w:shd w:val="clear" w:color="000000" w:fill="FFFFFF"/>
          </w:tcPr>
          <w:p w14:paraId="393588BA"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导航为当前运输任务的最后一段导航</w:t>
            </w:r>
            <w:r>
              <w:rPr>
                <w:rFonts w:hint="eastAsia"/>
                <w:sz w:val="18"/>
                <w:szCs w:val="18"/>
              </w:rPr>
              <w:t>(</w:t>
            </w:r>
            <w:r>
              <w:rPr>
                <w:sz w:val="18"/>
                <w:szCs w:val="18"/>
              </w:rPr>
              <w:t xml:space="preserve"> T</w:t>
            </w:r>
            <w:r>
              <w:rPr>
                <w:rFonts w:hint="eastAsia"/>
                <w:sz w:val="18"/>
                <w:szCs w:val="18"/>
              </w:rPr>
              <w:t>rue)</w:t>
            </w:r>
            <w:r>
              <w:rPr>
                <w:rFonts w:hint="eastAsia"/>
                <w:sz w:val="18"/>
                <w:szCs w:val="18"/>
              </w:rPr>
              <w:t>、导航终点为当前运输任务的途经点</w:t>
            </w:r>
            <w:r>
              <w:rPr>
                <w:rFonts w:hint="eastAsia"/>
                <w:sz w:val="18"/>
                <w:szCs w:val="18"/>
              </w:rPr>
              <w:t>(</w:t>
            </w:r>
            <w:r>
              <w:rPr>
                <w:sz w:val="18"/>
                <w:szCs w:val="18"/>
              </w:rPr>
              <w:t xml:space="preserve"> </w:t>
            </w:r>
            <w:r>
              <w:rPr>
                <w:rFonts w:hint="eastAsia"/>
                <w:sz w:val="18"/>
                <w:szCs w:val="18"/>
              </w:rPr>
              <w:t>False)</w:t>
            </w:r>
          </w:p>
        </w:tc>
      </w:tr>
      <w:tr w:rsidR="001856D5" w14:paraId="3DC790CA" w14:textId="77777777">
        <w:trPr>
          <w:trHeight w:val="300"/>
        </w:trPr>
        <w:tc>
          <w:tcPr>
            <w:tcW w:w="5000" w:type="pct"/>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DADC0BA"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注：●为必填项，○为可选项。</w:t>
            </w:r>
          </w:p>
        </w:tc>
      </w:tr>
    </w:tbl>
    <w:p w14:paraId="2C0A5A8B" w14:textId="77777777" w:rsidR="001856D5" w:rsidRDefault="001856D5">
      <w:pPr>
        <w:pStyle w:val="afffffffff2"/>
        <w:numPr>
          <w:ilvl w:val="0"/>
          <w:numId w:val="0"/>
        </w:numPr>
      </w:pPr>
    </w:p>
    <w:p w14:paraId="24405313" w14:textId="77777777" w:rsidR="001856D5" w:rsidRDefault="00000000">
      <w:pPr>
        <w:pStyle w:val="afffffffff2"/>
        <w:ind w:left="0"/>
      </w:pPr>
      <w:r>
        <w:rPr>
          <w:rFonts w:hint="eastAsia"/>
        </w:rPr>
        <w:t>表1中终点位置使用的位置结构体类型（Location）的内容与格式应符合表</w:t>
      </w:r>
      <w:r>
        <w:t>2</w:t>
      </w:r>
      <w:r>
        <w:rPr>
          <w:rFonts w:hint="eastAsia"/>
        </w:rPr>
        <w:t>。</w:t>
      </w:r>
    </w:p>
    <w:p w14:paraId="52BFCBCE" w14:textId="77777777" w:rsidR="001856D5" w:rsidRDefault="00000000">
      <w:pPr>
        <w:pStyle w:val="aff2"/>
        <w:spacing w:before="120" w:after="120"/>
      </w:pPr>
      <w:r>
        <w:rPr>
          <w:rFonts w:hint="eastAsia"/>
        </w:rPr>
        <w:t>位置结构体（Location）的内容及格式</w:t>
      </w:r>
    </w:p>
    <w:tbl>
      <w:tblPr>
        <w:tblW w:w="4998" w:type="pct"/>
        <w:jc w:val="center"/>
        <w:tblLook w:val="04A0" w:firstRow="1" w:lastRow="0" w:firstColumn="1" w:lastColumn="0" w:noHBand="0" w:noVBand="1"/>
      </w:tblPr>
      <w:tblGrid>
        <w:gridCol w:w="606"/>
        <w:gridCol w:w="1760"/>
        <w:gridCol w:w="1760"/>
        <w:gridCol w:w="1244"/>
        <w:gridCol w:w="587"/>
        <w:gridCol w:w="3383"/>
      </w:tblGrid>
      <w:tr w:rsidR="001856D5" w14:paraId="1B7B085F" w14:textId="77777777">
        <w:trPr>
          <w:trHeight w:val="300"/>
          <w:jc w:val="center"/>
        </w:trPr>
        <w:tc>
          <w:tcPr>
            <w:tcW w:w="325" w:type="pct"/>
            <w:tcBorders>
              <w:top w:val="single" w:sz="4" w:space="0" w:color="auto"/>
              <w:left w:val="single" w:sz="4" w:space="0" w:color="auto"/>
              <w:bottom w:val="single" w:sz="4" w:space="0" w:color="auto"/>
              <w:right w:val="single" w:sz="4" w:space="0" w:color="auto"/>
            </w:tcBorders>
            <w:shd w:val="clear" w:color="000000" w:fill="FAFAFA"/>
            <w:vAlign w:val="center"/>
          </w:tcPr>
          <w:p w14:paraId="22FA77C1" w14:textId="77777777" w:rsidR="001856D5" w:rsidRDefault="00000000">
            <w:pPr>
              <w:jc w:val="center"/>
              <w:rPr>
                <w:sz w:val="18"/>
                <w:szCs w:val="18"/>
              </w:rPr>
            </w:pPr>
            <w:r>
              <w:rPr>
                <w:rFonts w:hint="eastAsia"/>
                <w:sz w:val="18"/>
                <w:szCs w:val="18"/>
              </w:rPr>
              <w:t>序号</w:t>
            </w:r>
          </w:p>
        </w:tc>
        <w:tc>
          <w:tcPr>
            <w:tcW w:w="942" w:type="pct"/>
            <w:tcBorders>
              <w:top w:val="single" w:sz="4" w:space="0" w:color="auto"/>
              <w:left w:val="single" w:sz="4" w:space="0" w:color="auto"/>
              <w:bottom w:val="single" w:sz="4" w:space="0" w:color="auto"/>
              <w:right w:val="single" w:sz="4" w:space="0" w:color="auto"/>
            </w:tcBorders>
            <w:shd w:val="clear" w:color="000000" w:fill="FAFAFA"/>
            <w:vAlign w:val="center"/>
          </w:tcPr>
          <w:p w14:paraId="7DD0D963" w14:textId="77777777" w:rsidR="001856D5" w:rsidRDefault="00000000">
            <w:pPr>
              <w:jc w:val="center"/>
              <w:rPr>
                <w:sz w:val="18"/>
                <w:szCs w:val="18"/>
              </w:rPr>
            </w:pPr>
            <w:r>
              <w:rPr>
                <w:rFonts w:hint="eastAsia"/>
                <w:sz w:val="18"/>
                <w:szCs w:val="18"/>
              </w:rPr>
              <w:t>中文名称</w:t>
            </w:r>
          </w:p>
        </w:tc>
        <w:tc>
          <w:tcPr>
            <w:tcW w:w="942" w:type="pct"/>
            <w:tcBorders>
              <w:top w:val="single" w:sz="4" w:space="0" w:color="auto"/>
              <w:left w:val="single" w:sz="4" w:space="0" w:color="auto"/>
              <w:bottom w:val="single" w:sz="4" w:space="0" w:color="auto"/>
              <w:right w:val="single" w:sz="4" w:space="0" w:color="auto"/>
            </w:tcBorders>
            <w:shd w:val="clear" w:color="000000" w:fill="FAFAFA"/>
            <w:vAlign w:val="center"/>
          </w:tcPr>
          <w:p w14:paraId="5030A699" w14:textId="77777777" w:rsidR="001856D5" w:rsidRDefault="00000000">
            <w:pPr>
              <w:jc w:val="center"/>
              <w:rPr>
                <w:sz w:val="18"/>
                <w:szCs w:val="18"/>
              </w:rPr>
            </w:pPr>
            <w:r>
              <w:rPr>
                <w:rFonts w:hint="eastAsia"/>
                <w:sz w:val="18"/>
                <w:szCs w:val="18"/>
              </w:rPr>
              <w:t>英文名称</w:t>
            </w:r>
          </w:p>
        </w:tc>
        <w:tc>
          <w:tcPr>
            <w:tcW w:w="666" w:type="pct"/>
            <w:tcBorders>
              <w:top w:val="single" w:sz="4" w:space="0" w:color="auto"/>
              <w:left w:val="nil"/>
              <w:bottom w:val="single" w:sz="4" w:space="0" w:color="auto"/>
              <w:right w:val="single" w:sz="4" w:space="0" w:color="auto"/>
            </w:tcBorders>
            <w:shd w:val="clear" w:color="000000" w:fill="FAFAFA"/>
            <w:vAlign w:val="center"/>
          </w:tcPr>
          <w:p w14:paraId="75740A2E" w14:textId="77777777" w:rsidR="001856D5" w:rsidRDefault="00000000">
            <w:pPr>
              <w:jc w:val="center"/>
              <w:rPr>
                <w:sz w:val="18"/>
                <w:szCs w:val="18"/>
              </w:rPr>
            </w:pPr>
            <w:r>
              <w:rPr>
                <w:rFonts w:hint="eastAsia"/>
                <w:sz w:val="18"/>
                <w:szCs w:val="18"/>
              </w:rPr>
              <w:t>类型</w:t>
            </w:r>
          </w:p>
        </w:tc>
        <w:tc>
          <w:tcPr>
            <w:tcW w:w="314" w:type="pct"/>
            <w:tcBorders>
              <w:top w:val="single" w:sz="4" w:space="0" w:color="auto"/>
              <w:left w:val="single" w:sz="4" w:space="0" w:color="auto"/>
              <w:bottom w:val="single" w:sz="4" w:space="0" w:color="auto"/>
              <w:right w:val="single" w:sz="4" w:space="0" w:color="auto"/>
            </w:tcBorders>
            <w:shd w:val="clear" w:color="000000" w:fill="FAFAFA"/>
            <w:vAlign w:val="center"/>
          </w:tcPr>
          <w:p w14:paraId="7FB7754D" w14:textId="77777777" w:rsidR="001856D5" w:rsidRDefault="00000000">
            <w:pPr>
              <w:jc w:val="center"/>
              <w:rPr>
                <w:sz w:val="18"/>
                <w:szCs w:val="18"/>
              </w:rPr>
            </w:pPr>
            <w:r>
              <w:rPr>
                <w:rFonts w:hint="eastAsia"/>
                <w:sz w:val="18"/>
                <w:szCs w:val="18"/>
              </w:rPr>
              <w:t>是否必填</w:t>
            </w:r>
          </w:p>
        </w:tc>
        <w:tc>
          <w:tcPr>
            <w:tcW w:w="1810" w:type="pct"/>
            <w:tcBorders>
              <w:top w:val="single" w:sz="4" w:space="0" w:color="auto"/>
              <w:left w:val="nil"/>
              <w:bottom w:val="single" w:sz="4" w:space="0" w:color="auto"/>
              <w:right w:val="single" w:sz="4" w:space="0" w:color="auto"/>
            </w:tcBorders>
            <w:shd w:val="clear" w:color="000000" w:fill="FAFAFA"/>
            <w:vAlign w:val="center"/>
          </w:tcPr>
          <w:p w14:paraId="3C1C0F12" w14:textId="77777777" w:rsidR="001856D5" w:rsidRDefault="00000000">
            <w:pPr>
              <w:jc w:val="center"/>
              <w:rPr>
                <w:sz w:val="18"/>
                <w:szCs w:val="18"/>
              </w:rPr>
            </w:pPr>
            <w:r>
              <w:rPr>
                <w:rFonts w:hint="eastAsia"/>
                <w:sz w:val="18"/>
                <w:szCs w:val="18"/>
              </w:rPr>
              <w:t>描述</w:t>
            </w:r>
          </w:p>
        </w:tc>
      </w:tr>
      <w:tr w:rsidR="001856D5" w14:paraId="78AF1E22" w14:textId="77777777">
        <w:trPr>
          <w:trHeight w:val="300"/>
          <w:jc w:val="center"/>
        </w:trPr>
        <w:tc>
          <w:tcPr>
            <w:tcW w:w="325" w:type="pct"/>
            <w:tcBorders>
              <w:top w:val="single" w:sz="4" w:space="0" w:color="auto"/>
              <w:left w:val="single" w:sz="4" w:space="0" w:color="auto"/>
              <w:bottom w:val="single" w:sz="4" w:space="0" w:color="auto"/>
              <w:right w:val="single" w:sz="4" w:space="0" w:color="auto"/>
            </w:tcBorders>
            <w:shd w:val="clear" w:color="000000" w:fill="FAFAFA"/>
            <w:vAlign w:val="center"/>
          </w:tcPr>
          <w:p w14:paraId="59FCEE64" w14:textId="77777777" w:rsidR="001856D5" w:rsidRDefault="00000000">
            <w:pPr>
              <w:jc w:val="center"/>
              <w:rPr>
                <w:sz w:val="18"/>
                <w:szCs w:val="18"/>
              </w:rPr>
            </w:pPr>
            <w:r>
              <w:rPr>
                <w:sz w:val="18"/>
                <w:szCs w:val="18"/>
              </w:rPr>
              <w:t>1</w:t>
            </w:r>
          </w:p>
        </w:tc>
        <w:tc>
          <w:tcPr>
            <w:tcW w:w="942" w:type="pct"/>
            <w:tcBorders>
              <w:top w:val="single" w:sz="4" w:space="0" w:color="auto"/>
              <w:left w:val="single" w:sz="4" w:space="0" w:color="auto"/>
              <w:bottom w:val="single" w:sz="4" w:space="0" w:color="auto"/>
              <w:right w:val="single" w:sz="4" w:space="0" w:color="auto"/>
            </w:tcBorders>
            <w:shd w:val="clear" w:color="000000" w:fill="FAFAFA"/>
          </w:tcPr>
          <w:p w14:paraId="57524FEA" w14:textId="77777777" w:rsidR="001856D5" w:rsidRDefault="00000000">
            <w:pPr>
              <w:jc w:val="center"/>
              <w:rPr>
                <w:sz w:val="18"/>
                <w:szCs w:val="18"/>
              </w:rPr>
            </w:pPr>
            <w:r>
              <w:rPr>
                <w:rFonts w:hint="eastAsia"/>
                <w:sz w:val="18"/>
                <w:szCs w:val="18"/>
              </w:rPr>
              <w:t>位置唯一标识</w:t>
            </w:r>
          </w:p>
        </w:tc>
        <w:tc>
          <w:tcPr>
            <w:tcW w:w="942" w:type="pct"/>
            <w:tcBorders>
              <w:top w:val="single" w:sz="4" w:space="0" w:color="auto"/>
              <w:left w:val="single" w:sz="4" w:space="0" w:color="auto"/>
              <w:bottom w:val="single" w:sz="4" w:space="0" w:color="auto"/>
              <w:right w:val="single" w:sz="4" w:space="0" w:color="auto"/>
            </w:tcBorders>
            <w:shd w:val="clear" w:color="000000" w:fill="FAFAFA"/>
          </w:tcPr>
          <w:p w14:paraId="0BD098D5"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roofErr w:type="spellStart"/>
            <w:r>
              <w:rPr>
                <w:sz w:val="18"/>
                <w:szCs w:val="18"/>
              </w:rPr>
              <w:t>locationId</w:t>
            </w:r>
            <w:proofErr w:type="spellEnd"/>
          </w:p>
        </w:tc>
        <w:tc>
          <w:tcPr>
            <w:tcW w:w="666" w:type="pct"/>
            <w:tcBorders>
              <w:top w:val="single" w:sz="4" w:space="0" w:color="auto"/>
              <w:left w:val="nil"/>
              <w:bottom w:val="single" w:sz="4" w:space="0" w:color="auto"/>
              <w:right w:val="single" w:sz="4" w:space="0" w:color="auto"/>
            </w:tcBorders>
            <w:shd w:val="clear" w:color="000000" w:fill="FAFAFA"/>
          </w:tcPr>
          <w:p w14:paraId="5C83C82B"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string</w:t>
            </w:r>
          </w:p>
        </w:tc>
        <w:tc>
          <w:tcPr>
            <w:tcW w:w="314" w:type="pct"/>
            <w:tcBorders>
              <w:top w:val="single" w:sz="4" w:space="0" w:color="auto"/>
              <w:left w:val="single" w:sz="4" w:space="0" w:color="auto"/>
              <w:bottom w:val="single" w:sz="4" w:space="0" w:color="auto"/>
              <w:right w:val="single" w:sz="4" w:space="0" w:color="auto"/>
            </w:tcBorders>
            <w:shd w:val="clear" w:color="000000" w:fill="FAFAFA"/>
            <w:vAlign w:val="center"/>
          </w:tcPr>
          <w:p w14:paraId="46A2FA94" w14:textId="77777777" w:rsidR="001856D5" w:rsidRDefault="00000000">
            <w:pPr>
              <w:jc w:val="center"/>
              <w:rPr>
                <w:sz w:val="18"/>
                <w:szCs w:val="18"/>
              </w:rPr>
            </w:pPr>
            <w:r>
              <w:rPr>
                <w:rFonts w:hint="eastAsia"/>
                <w:sz w:val="18"/>
                <w:szCs w:val="18"/>
              </w:rPr>
              <w:t>○</w:t>
            </w:r>
          </w:p>
        </w:tc>
        <w:tc>
          <w:tcPr>
            <w:tcW w:w="1810" w:type="pct"/>
            <w:tcBorders>
              <w:top w:val="single" w:sz="4" w:space="0" w:color="auto"/>
              <w:left w:val="nil"/>
              <w:bottom w:val="single" w:sz="4" w:space="0" w:color="auto"/>
              <w:right w:val="single" w:sz="4" w:space="0" w:color="auto"/>
            </w:tcBorders>
            <w:shd w:val="clear" w:color="000000" w:fill="FAFAFA"/>
          </w:tcPr>
          <w:p w14:paraId="7573DB40"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应符合位置数据的唯一性编码要求</w:t>
            </w:r>
          </w:p>
        </w:tc>
      </w:tr>
      <w:tr w:rsidR="001856D5" w14:paraId="5E6740BB" w14:textId="77777777">
        <w:trPr>
          <w:trHeight w:val="300"/>
          <w:jc w:val="center"/>
        </w:trPr>
        <w:tc>
          <w:tcPr>
            <w:tcW w:w="325" w:type="pct"/>
            <w:tcBorders>
              <w:top w:val="single" w:sz="4" w:space="0" w:color="auto"/>
              <w:left w:val="single" w:sz="4" w:space="0" w:color="auto"/>
              <w:bottom w:val="single" w:sz="4" w:space="0" w:color="auto"/>
              <w:right w:val="single" w:sz="4" w:space="0" w:color="auto"/>
            </w:tcBorders>
            <w:shd w:val="clear" w:color="000000" w:fill="FAFAFA"/>
            <w:vAlign w:val="center"/>
          </w:tcPr>
          <w:p w14:paraId="7123F02A" w14:textId="77777777" w:rsidR="001856D5" w:rsidRDefault="00000000">
            <w:pPr>
              <w:jc w:val="center"/>
              <w:rPr>
                <w:sz w:val="18"/>
                <w:szCs w:val="18"/>
              </w:rPr>
            </w:pPr>
            <w:r>
              <w:rPr>
                <w:rFonts w:hint="eastAsia"/>
                <w:sz w:val="18"/>
                <w:szCs w:val="18"/>
              </w:rPr>
              <w:t>2</w:t>
            </w:r>
          </w:p>
        </w:tc>
        <w:tc>
          <w:tcPr>
            <w:tcW w:w="942" w:type="pct"/>
            <w:tcBorders>
              <w:top w:val="single" w:sz="4" w:space="0" w:color="auto"/>
              <w:left w:val="single" w:sz="4" w:space="0" w:color="auto"/>
              <w:bottom w:val="single" w:sz="4" w:space="0" w:color="auto"/>
              <w:right w:val="single" w:sz="4" w:space="0" w:color="auto"/>
            </w:tcBorders>
            <w:shd w:val="clear" w:color="000000" w:fill="FAFAFA"/>
          </w:tcPr>
          <w:p w14:paraId="0AC1782B" w14:textId="77777777" w:rsidR="001856D5" w:rsidRDefault="00000000">
            <w:pPr>
              <w:jc w:val="center"/>
              <w:rPr>
                <w:sz w:val="18"/>
                <w:szCs w:val="18"/>
              </w:rPr>
            </w:pPr>
            <w:r>
              <w:rPr>
                <w:rFonts w:hint="eastAsia"/>
                <w:sz w:val="18"/>
                <w:szCs w:val="18"/>
              </w:rPr>
              <w:t>坐标位置</w:t>
            </w:r>
          </w:p>
        </w:tc>
        <w:tc>
          <w:tcPr>
            <w:tcW w:w="942" w:type="pct"/>
            <w:tcBorders>
              <w:top w:val="single" w:sz="4" w:space="0" w:color="auto"/>
              <w:left w:val="single" w:sz="4" w:space="0" w:color="auto"/>
              <w:bottom w:val="single" w:sz="4" w:space="0" w:color="auto"/>
              <w:right w:val="single" w:sz="4" w:space="0" w:color="auto"/>
            </w:tcBorders>
            <w:shd w:val="clear" w:color="000000" w:fill="FAFAFA"/>
          </w:tcPr>
          <w:p w14:paraId="3B2BB54E"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roofErr w:type="spellStart"/>
            <w:r>
              <w:rPr>
                <w:sz w:val="18"/>
                <w:szCs w:val="18"/>
              </w:rPr>
              <w:t>refPosition</w:t>
            </w:r>
            <w:proofErr w:type="spellEnd"/>
          </w:p>
        </w:tc>
        <w:tc>
          <w:tcPr>
            <w:tcW w:w="666" w:type="pct"/>
            <w:tcBorders>
              <w:top w:val="single" w:sz="4" w:space="0" w:color="auto"/>
              <w:left w:val="nil"/>
              <w:bottom w:val="single" w:sz="4" w:space="0" w:color="auto"/>
              <w:right w:val="single" w:sz="4" w:space="0" w:color="auto"/>
            </w:tcBorders>
            <w:shd w:val="clear" w:color="000000" w:fill="FAFAFA"/>
          </w:tcPr>
          <w:p w14:paraId="16D74735"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Position3D</w:t>
            </w:r>
          </w:p>
        </w:tc>
        <w:tc>
          <w:tcPr>
            <w:tcW w:w="314" w:type="pct"/>
            <w:tcBorders>
              <w:top w:val="single" w:sz="4" w:space="0" w:color="auto"/>
              <w:left w:val="single" w:sz="4" w:space="0" w:color="auto"/>
              <w:bottom w:val="single" w:sz="4" w:space="0" w:color="auto"/>
              <w:right w:val="single" w:sz="4" w:space="0" w:color="auto"/>
            </w:tcBorders>
            <w:shd w:val="clear" w:color="000000" w:fill="FAFAFA"/>
            <w:vAlign w:val="center"/>
          </w:tcPr>
          <w:p w14:paraId="5BD375DF" w14:textId="77777777" w:rsidR="001856D5" w:rsidRDefault="00000000">
            <w:pPr>
              <w:jc w:val="center"/>
              <w:rPr>
                <w:sz w:val="18"/>
                <w:szCs w:val="18"/>
              </w:rPr>
            </w:pPr>
            <w:r>
              <w:rPr>
                <w:rFonts w:hint="eastAsia"/>
                <w:sz w:val="18"/>
                <w:szCs w:val="18"/>
              </w:rPr>
              <w:t>●</w:t>
            </w:r>
          </w:p>
        </w:tc>
        <w:tc>
          <w:tcPr>
            <w:tcW w:w="1810" w:type="pct"/>
            <w:tcBorders>
              <w:top w:val="single" w:sz="4" w:space="0" w:color="auto"/>
              <w:left w:val="nil"/>
              <w:bottom w:val="single" w:sz="4" w:space="0" w:color="auto"/>
              <w:right w:val="single" w:sz="4" w:space="0" w:color="auto"/>
            </w:tcBorders>
            <w:shd w:val="clear" w:color="000000" w:fill="FAFAFA"/>
          </w:tcPr>
          <w:p w14:paraId="5A5DE000"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地理位置的坐标点，格式为自定义结构体</w:t>
            </w:r>
            <w:r>
              <w:rPr>
                <w:sz w:val="18"/>
                <w:szCs w:val="18"/>
              </w:rPr>
              <w:t>Position3D</w:t>
            </w:r>
            <w:r>
              <w:rPr>
                <w:rFonts w:hint="eastAsia"/>
                <w:sz w:val="18"/>
                <w:szCs w:val="18"/>
              </w:rPr>
              <w:t>，数据结构见表</w:t>
            </w:r>
            <w:r>
              <w:rPr>
                <w:sz w:val="18"/>
                <w:szCs w:val="18"/>
              </w:rPr>
              <w:t>3</w:t>
            </w:r>
          </w:p>
        </w:tc>
      </w:tr>
      <w:tr w:rsidR="001856D5" w14:paraId="47636A0B" w14:textId="77777777">
        <w:trPr>
          <w:trHeight w:val="300"/>
          <w:jc w:val="center"/>
        </w:trPr>
        <w:tc>
          <w:tcPr>
            <w:tcW w:w="325" w:type="pct"/>
            <w:tcBorders>
              <w:top w:val="single" w:sz="4" w:space="0" w:color="auto"/>
              <w:left w:val="single" w:sz="4" w:space="0" w:color="auto"/>
              <w:bottom w:val="single" w:sz="4" w:space="0" w:color="auto"/>
              <w:right w:val="single" w:sz="4" w:space="0" w:color="auto"/>
            </w:tcBorders>
            <w:shd w:val="clear" w:color="000000" w:fill="FAFAFA"/>
            <w:vAlign w:val="center"/>
          </w:tcPr>
          <w:p w14:paraId="3A2B32E1" w14:textId="77777777" w:rsidR="001856D5" w:rsidRDefault="00000000">
            <w:pPr>
              <w:jc w:val="center"/>
              <w:rPr>
                <w:sz w:val="18"/>
                <w:szCs w:val="18"/>
              </w:rPr>
            </w:pPr>
            <w:r>
              <w:rPr>
                <w:rFonts w:hint="eastAsia"/>
                <w:sz w:val="18"/>
                <w:szCs w:val="18"/>
              </w:rPr>
              <w:t>3</w:t>
            </w:r>
          </w:p>
        </w:tc>
        <w:tc>
          <w:tcPr>
            <w:tcW w:w="942" w:type="pct"/>
            <w:tcBorders>
              <w:top w:val="single" w:sz="4" w:space="0" w:color="auto"/>
              <w:left w:val="single" w:sz="4" w:space="0" w:color="auto"/>
              <w:bottom w:val="single" w:sz="4" w:space="0" w:color="auto"/>
              <w:right w:val="single" w:sz="4" w:space="0" w:color="auto"/>
            </w:tcBorders>
            <w:shd w:val="clear" w:color="000000" w:fill="FAFAFA"/>
            <w:vAlign w:val="center"/>
          </w:tcPr>
          <w:p w14:paraId="264BBFA0" w14:textId="77777777" w:rsidR="001856D5" w:rsidRDefault="00000000">
            <w:pPr>
              <w:jc w:val="center"/>
              <w:rPr>
                <w:sz w:val="18"/>
                <w:szCs w:val="18"/>
              </w:rPr>
            </w:pPr>
            <w:r>
              <w:rPr>
                <w:rFonts w:hint="eastAsia"/>
                <w:sz w:val="18"/>
                <w:szCs w:val="18"/>
              </w:rPr>
              <w:t>位置类型</w:t>
            </w:r>
          </w:p>
        </w:tc>
        <w:tc>
          <w:tcPr>
            <w:tcW w:w="942" w:type="pct"/>
            <w:tcBorders>
              <w:top w:val="single" w:sz="4" w:space="0" w:color="auto"/>
              <w:left w:val="single" w:sz="4" w:space="0" w:color="auto"/>
              <w:bottom w:val="single" w:sz="4" w:space="0" w:color="auto"/>
              <w:right w:val="single" w:sz="4" w:space="0" w:color="auto"/>
            </w:tcBorders>
            <w:shd w:val="clear" w:color="000000" w:fill="FAFAFA"/>
            <w:vAlign w:val="center"/>
          </w:tcPr>
          <w:p w14:paraId="43032774"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roofErr w:type="spellStart"/>
            <w:r>
              <w:rPr>
                <w:sz w:val="18"/>
                <w:szCs w:val="18"/>
              </w:rPr>
              <w:t>locationType</w:t>
            </w:r>
            <w:proofErr w:type="spellEnd"/>
          </w:p>
        </w:tc>
        <w:tc>
          <w:tcPr>
            <w:tcW w:w="666" w:type="pct"/>
            <w:tcBorders>
              <w:top w:val="single" w:sz="4" w:space="0" w:color="auto"/>
              <w:left w:val="nil"/>
              <w:bottom w:val="single" w:sz="4" w:space="0" w:color="auto"/>
              <w:right w:val="single" w:sz="4" w:space="0" w:color="auto"/>
            </w:tcBorders>
            <w:shd w:val="clear" w:color="000000" w:fill="FAFAFA"/>
            <w:vAlign w:val="center"/>
          </w:tcPr>
          <w:p w14:paraId="6B0D6E2C"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string</w:t>
            </w:r>
          </w:p>
        </w:tc>
        <w:tc>
          <w:tcPr>
            <w:tcW w:w="314" w:type="pct"/>
            <w:tcBorders>
              <w:top w:val="single" w:sz="4" w:space="0" w:color="auto"/>
              <w:left w:val="single" w:sz="4" w:space="0" w:color="auto"/>
              <w:bottom w:val="single" w:sz="4" w:space="0" w:color="auto"/>
              <w:right w:val="single" w:sz="4" w:space="0" w:color="auto"/>
            </w:tcBorders>
            <w:shd w:val="clear" w:color="000000" w:fill="FAFAFA"/>
            <w:vAlign w:val="center"/>
          </w:tcPr>
          <w:p w14:paraId="7D487070" w14:textId="77777777" w:rsidR="001856D5" w:rsidRDefault="00000000">
            <w:pPr>
              <w:jc w:val="center"/>
              <w:rPr>
                <w:sz w:val="18"/>
                <w:szCs w:val="18"/>
              </w:rPr>
            </w:pPr>
            <w:r>
              <w:rPr>
                <w:rFonts w:hint="eastAsia"/>
                <w:sz w:val="18"/>
                <w:szCs w:val="18"/>
              </w:rPr>
              <w:t>○</w:t>
            </w:r>
          </w:p>
        </w:tc>
        <w:tc>
          <w:tcPr>
            <w:tcW w:w="1810" w:type="pct"/>
            <w:tcBorders>
              <w:top w:val="single" w:sz="4" w:space="0" w:color="auto"/>
              <w:left w:val="nil"/>
              <w:bottom w:val="single" w:sz="4" w:space="0" w:color="auto"/>
              <w:right w:val="single" w:sz="4" w:space="0" w:color="auto"/>
            </w:tcBorders>
            <w:shd w:val="clear" w:color="000000" w:fill="FAFAFA"/>
          </w:tcPr>
          <w:p w14:paraId="5F0E6C73" w14:textId="23996A13"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堆场交换区</w:t>
            </w:r>
            <w:r>
              <w:rPr>
                <w:sz w:val="18"/>
                <w:szCs w:val="18"/>
              </w:rPr>
              <w:t>(YCTP)</w:t>
            </w:r>
            <w:r>
              <w:rPr>
                <w:rFonts w:hint="eastAsia"/>
                <w:sz w:val="18"/>
                <w:szCs w:val="18"/>
              </w:rPr>
              <w:t>、锁站</w:t>
            </w:r>
            <w:r>
              <w:rPr>
                <w:rFonts w:hint="eastAsia"/>
                <w:sz w:val="18"/>
                <w:szCs w:val="18"/>
              </w:rPr>
              <w:t>(PSTP)</w:t>
            </w:r>
            <w:r>
              <w:rPr>
                <w:rFonts w:hint="eastAsia"/>
                <w:sz w:val="18"/>
                <w:szCs w:val="18"/>
              </w:rPr>
              <w:t>、锁站后缓冲区</w:t>
            </w:r>
            <w:r>
              <w:rPr>
                <w:rFonts w:hint="eastAsia"/>
                <w:sz w:val="18"/>
                <w:szCs w:val="18"/>
              </w:rPr>
              <w:t>(</w:t>
            </w:r>
            <w:r>
              <w:rPr>
                <w:sz w:val="18"/>
                <w:szCs w:val="18"/>
              </w:rPr>
              <w:t>PSTP_HPB</w:t>
            </w:r>
            <w:r>
              <w:rPr>
                <w:rFonts w:hint="eastAsia"/>
                <w:sz w:val="18"/>
                <w:szCs w:val="18"/>
              </w:rPr>
              <w:t>)</w:t>
            </w:r>
            <w:r>
              <w:rPr>
                <w:rFonts w:hint="eastAsia"/>
                <w:sz w:val="18"/>
                <w:szCs w:val="18"/>
              </w:rPr>
              <w:t>、锁站前缓冲区</w:t>
            </w:r>
            <w:r>
              <w:rPr>
                <w:rFonts w:hint="eastAsia"/>
                <w:sz w:val="18"/>
                <w:szCs w:val="18"/>
              </w:rPr>
              <w:t>(</w:t>
            </w:r>
            <w:r>
              <w:rPr>
                <w:sz w:val="18"/>
                <w:szCs w:val="18"/>
              </w:rPr>
              <w:t>PSTP_QP</w:t>
            </w:r>
            <w:r>
              <w:rPr>
                <w:rFonts w:hint="eastAsia"/>
                <w:sz w:val="18"/>
                <w:szCs w:val="18"/>
              </w:rPr>
              <w:t>B)</w:t>
            </w:r>
            <w:r>
              <w:rPr>
                <w:rFonts w:hint="eastAsia"/>
                <w:sz w:val="18"/>
                <w:szCs w:val="18"/>
              </w:rPr>
              <w:t>、岸桥交换区</w:t>
            </w:r>
            <w:r>
              <w:rPr>
                <w:rFonts w:hint="eastAsia"/>
                <w:sz w:val="18"/>
                <w:szCs w:val="18"/>
              </w:rPr>
              <w:t>(</w:t>
            </w:r>
            <w:r>
              <w:rPr>
                <w:sz w:val="18"/>
                <w:szCs w:val="18"/>
              </w:rPr>
              <w:t>QCTP</w:t>
            </w:r>
            <w:r>
              <w:rPr>
                <w:rFonts w:hint="eastAsia"/>
                <w:sz w:val="18"/>
                <w:szCs w:val="18"/>
              </w:rPr>
              <w:t>)</w:t>
            </w:r>
            <w:r>
              <w:rPr>
                <w:rFonts w:hint="eastAsia"/>
                <w:sz w:val="18"/>
                <w:szCs w:val="18"/>
              </w:rPr>
              <w:t>、岸桥等待区</w:t>
            </w:r>
            <w:r>
              <w:rPr>
                <w:rFonts w:hint="eastAsia"/>
                <w:sz w:val="18"/>
                <w:szCs w:val="18"/>
              </w:rPr>
              <w:t>(</w:t>
            </w:r>
            <w:r>
              <w:rPr>
                <w:sz w:val="18"/>
                <w:szCs w:val="18"/>
              </w:rPr>
              <w:t>QCTP</w:t>
            </w:r>
            <w:r>
              <w:rPr>
                <w:rFonts w:hint="eastAsia"/>
                <w:sz w:val="18"/>
                <w:szCs w:val="18"/>
              </w:rPr>
              <w:t>)</w:t>
            </w:r>
            <w:r>
              <w:rPr>
                <w:rFonts w:hint="eastAsia"/>
                <w:sz w:val="18"/>
                <w:szCs w:val="18"/>
              </w:rPr>
              <w:t>、停车区</w:t>
            </w:r>
            <w:r>
              <w:rPr>
                <w:rFonts w:hint="eastAsia"/>
                <w:sz w:val="18"/>
                <w:szCs w:val="18"/>
              </w:rPr>
              <w:t>(</w:t>
            </w:r>
            <w:r>
              <w:rPr>
                <w:sz w:val="18"/>
                <w:szCs w:val="18"/>
              </w:rPr>
              <w:t>PCTP</w:t>
            </w:r>
            <w:r>
              <w:rPr>
                <w:rFonts w:hint="eastAsia"/>
                <w:sz w:val="18"/>
                <w:szCs w:val="18"/>
              </w:rPr>
              <w:t>)</w:t>
            </w:r>
            <w:r>
              <w:rPr>
                <w:rFonts w:hint="eastAsia"/>
                <w:sz w:val="18"/>
                <w:szCs w:val="18"/>
              </w:rPr>
              <w:t>、充电区</w:t>
            </w:r>
            <w:r>
              <w:rPr>
                <w:rFonts w:hint="eastAsia"/>
                <w:sz w:val="18"/>
                <w:szCs w:val="18"/>
              </w:rPr>
              <w:t>(</w:t>
            </w:r>
            <w:r>
              <w:rPr>
                <w:sz w:val="18"/>
                <w:szCs w:val="18"/>
              </w:rPr>
              <w:t>CHARGER</w:t>
            </w:r>
            <w:r>
              <w:rPr>
                <w:rFonts w:hint="eastAsia"/>
                <w:sz w:val="18"/>
                <w:szCs w:val="18"/>
              </w:rPr>
              <w:t>)</w:t>
            </w:r>
          </w:p>
        </w:tc>
      </w:tr>
      <w:tr w:rsidR="001856D5" w14:paraId="0E3BD64D" w14:textId="77777777">
        <w:trPr>
          <w:trHeight w:val="300"/>
          <w:jc w:val="center"/>
        </w:trPr>
        <w:tc>
          <w:tcPr>
            <w:tcW w:w="325" w:type="pct"/>
            <w:tcBorders>
              <w:top w:val="single" w:sz="4" w:space="0" w:color="auto"/>
              <w:left w:val="single" w:sz="4" w:space="0" w:color="auto"/>
              <w:bottom w:val="single" w:sz="4" w:space="0" w:color="auto"/>
              <w:right w:val="single" w:sz="4" w:space="0" w:color="auto"/>
            </w:tcBorders>
            <w:shd w:val="clear" w:color="000000" w:fill="FAFAFA"/>
            <w:vAlign w:val="center"/>
          </w:tcPr>
          <w:p w14:paraId="4BE801E9" w14:textId="77777777" w:rsidR="001856D5" w:rsidRDefault="00000000">
            <w:pPr>
              <w:jc w:val="center"/>
              <w:rPr>
                <w:sz w:val="18"/>
                <w:szCs w:val="18"/>
              </w:rPr>
            </w:pPr>
            <w:r>
              <w:rPr>
                <w:rFonts w:hint="eastAsia"/>
                <w:sz w:val="18"/>
                <w:szCs w:val="18"/>
              </w:rPr>
              <w:t>4</w:t>
            </w:r>
          </w:p>
        </w:tc>
        <w:tc>
          <w:tcPr>
            <w:tcW w:w="942" w:type="pct"/>
            <w:tcBorders>
              <w:top w:val="single" w:sz="4" w:space="0" w:color="auto"/>
              <w:left w:val="single" w:sz="4" w:space="0" w:color="auto"/>
              <w:bottom w:val="single" w:sz="4" w:space="0" w:color="auto"/>
              <w:right w:val="single" w:sz="4" w:space="0" w:color="auto"/>
            </w:tcBorders>
            <w:shd w:val="clear" w:color="000000" w:fill="FAFAFA"/>
          </w:tcPr>
          <w:p w14:paraId="1E9E2049" w14:textId="77777777" w:rsidR="001856D5" w:rsidRDefault="00000000">
            <w:pPr>
              <w:jc w:val="center"/>
              <w:rPr>
                <w:sz w:val="18"/>
                <w:szCs w:val="18"/>
              </w:rPr>
            </w:pPr>
            <w:r>
              <w:rPr>
                <w:rFonts w:hint="eastAsia"/>
                <w:sz w:val="18"/>
                <w:szCs w:val="18"/>
              </w:rPr>
              <w:t>位置描述</w:t>
            </w:r>
          </w:p>
        </w:tc>
        <w:tc>
          <w:tcPr>
            <w:tcW w:w="942" w:type="pct"/>
            <w:tcBorders>
              <w:top w:val="single" w:sz="4" w:space="0" w:color="auto"/>
              <w:left w:val="single" w:sz="4" w:space="0" w:color="auto"/>
              <w:bottom w:val="single" w:sz="4" w:space="0" w:color="auto"/>
              <w:right w:val="single" w:sz="4" w:space="0" w:color="auto"/>
            </w:tcBorders>
            <w:shd w:val="clear" w:color="000000" w:fill="FAFAFA"/>
          </w:tcPr>
          <w:p w14:paraId="334965CA"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descripti</w:t>
            </w:r>
            <w:r>
              <w:rPr>
                <w:rFonts w:hint="eastAsia"/>
                <w:sz w:val="18"/>
                <w:szCs w:val="18"/>
              </w:rPr>
              <w:t>on</w:t>
            </w:r>
          </w:p>
        </w:tc>
        <w:tc>
          <w:tcPr>
            <w:tcW w:w="666" w:type="pct"/>
            <w:tcBorders>
              <w:top w:val="single" w:sz="4" w:space="0" w:color="auto"/>
              <w:left w:val="nil"/>
              <w:bottom w:val="single" w:sz="4" w:space="0" w:color="auto"/>
              <w:right w:val="single" w:sz="4" w:space="0" w:color="auto"/>
            </w:tcBorders>
            <w:shd w:val="clear" w:color="000000" w:fill="FAFAFA"/>
          </w:tcPr>
          <w:p w14:paraId="21D2C4FC"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string</w:t>
            </w:r>
          </w:p>
        </w:tc>
        <w:tc>
          <w:tcPr>
            <w:tcW w:w="314" w:type="pct"/>
            <w:tcBorders>
              <w:top w:val="single" w:sz="4" w:space="0" w:color="auto"/>
              <w:left w:val="single" w:sz="4" w:space="0" w:color="auto"/>
              <w:bottom w:val="single" w:sz="4" w:space="0" w:color="auto"/>
              <w:right w:val="single" w:sz="4" w:space="0" w:color="auto"/>
            </w:tcBorders>
            <w:shd w:val="clear" w:color="000000" w:fill="FAFAFA"/>
            <w:vAlign w:val="center"/>
          </w:tcPr>
          <w:p w14:paraId="2DDBBFC7" w14:textId="77777777" w:rsidR="001856D5" w:rsidRDefault="00000000">
            <w:pPr>
              <w:jc w:val="center"/>
              <w:rPr>
                <w:sz w:val="18"/>
                <w:szCs w:val="18"/>
              </w:rPr>
            </w:pPr>
            <w:r>
              <w:rPr>
                <w:rFonts w:hint="eastAsia"/>
                <w:sz w:val="18"/>
                <w:szCs w:val="18"/>
              </w:rPr>
              <w:t>○</w:t>
            </w:r>
          </w:p>
        </w:tc>
        <w:tc>
          <w:tcPr>
            <w:tcW w:w="1810" w:type="pct"/>
            <w:tcBorders>
              <w:top w:val="single" w:sz="4" w:space="0" w:color="auto"/>
              <w:left w:val="nil"/>
              <w:bottom w:val="single" w:sz="4" w:space="0" w:color="auto"/>
              <w:right w:val="single" w:sz="4" w:space="0" w:color="auto"/>
            </w:tcBorders>
            <w:shd w:val="clear" w:color="000000" w:fill="FAFAFA"/>
          </w:tcPr>
          <w:p w14:paraId="62591307" w14:textId="77777777" w:rsidR="001856D5" w:rsidRDefault="001856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tc>
      </w:tr>
      <w:tr w:rsidR="001856D5" w14:paraId="124361D0" w14:textId="77777777">
        <w:trPr>
          <w:trHeight w:val="300"/>
          <w:jc w:val="center"/>
        </w:trPr>
        <w:tc>
          <w:tcPr>
            <w:tcW w:w="5000" w:type="pct"/>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8990AE3"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注：●为必填项，○为可选项。</w:t>
            </w:r>
          </w:p>
        </w:tc>
      </w:tr>
    </w:tbl>
    <w:p w14:paraId="3E0C16A5" w14:textId="77777777" w:rsidR="001856D5" w:rsidRDefault="001856D5">
      <w:pPr>
        <w:pStyle w:val="afffff6"/>
        <w:ind w:firstLineChars="0" w:firstLine="0"/>
      </w:pPr>
    </w:p>
    <w:p w14:paraId="70CD869D" w14:textId="77777777" w:rsidR="001856D5" w:rsidRDefault="00000000">
      <w:pPr>
        <w:pStyle w:val="afffffffff2"/>
        <w:ind w:left="0"/>
      </w:pPr>
      <w:r>
        <w:rPr>
          <w:rFonts w:hint="eastAsia"/>
        </w:rPr>
        <w:t>表2中坐标位置使用的坐标结构体类型（</w:t>
      </w:r>
      <w:r>
        <w:rPr>
          <w:sz w:val="18"/>
          <w:szCs w:val="18"/>
        </w:rPr>
        <w:t>Position3D</w:t>
      </w:r>
      <w:r>
        <w:rPr>
          <w:rFonts w:hint="eastAsia"/>
        </w:rPr>
        <w:t>）的内容与格式应符合表</w:t>
      </w:r>
      <w:r>
        <w:t>3</w:t>
      </w:r>
      <w:r>
        <w:rPr>
          <w:rFonts w:hint="eastAsia"/>
        </w:rPr>
        <w:t>。</w:t>
      </w:r>
    </w:p>
    <w:p w14:paraId="17B22A9A" w14:textId="77777777" w:rsidR="001856D5" w:rsidRDefault="00000000">
      <w:pPr>
        <w:pStyle w:val="aff2"/>
        <w:spacing w:before="120" w:after="120"/>
      </w:pPr>
      <w:r>
        <w:rPr>
          <w:rFonts w:hint="eastAsia"/>
        </w:rPr>
        <w:t>坐标结构体（</w:t>
      </w:r>
      <w:r>
        <w:t>Position3D</w:t>
      </w:r>
      <w:r>
        <w:rPr>
          <w:rFonts w:hint="eastAsia"/>
        </w:rPr>
        <w:t>）的内容及格式</w:t>
      </w:r>
    </w:p>
    <w:tbl>
      <w:tblPr>
        <w:tblW w:w="4995" w:type="pct"/>
        <w:jc w:val="center"/>
        <w:tblLook w:val="04A0" w:firstRow="1" w:lastRow="0" w:firstColumn="1" w:lastColumn="0" w:noHBand="0" w:noVBand="1"/>
      </w:tblPr>
      <w:tblGrid>
        <w:gridCol w:w="604"/>
        <w:gridCol w:w="1759"/>
        <w:gridCol w:w="1759"/>
        <w:gridCol w:w="1240"/>
        <w:gridCol w:w="586"/>
        <w:gridCol w:w="3387"/>
      </w:tblGrid>
      <w:tr w:rsidR="001856D5" w14:paraId="05DF3EF4"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29190946" w14:textId="77777777" w:rsidR="001856D5" w:rsidRDefault="00000000">
            <w:pPr>
              <w:jc w:val="center"/>
              <w:rPr>
                <w:sz w:val="18"/>
                <w:szCs w:val="18"/>
              </w:rPr>
            </w:pPr>
            <w:r>
              <w:rPr>
                <w:rFonts w:hint="eastAsia"/>
                <w:sz w:val="18"/>
                <w:szCs w:val="18"/>
              </w:rPr>
              <w:t>序号</w:t>
            </w:r>
          </w:p>
        </w:tc>
        <w:tc>
          <w:tcPr>
            <w:tcW w:w="942" w:type="pct"/>
            <w:tcBorders>
              <w:top w:val="single" w:sz="4" w:space="0" w:color="auto"/>
              <w:left w:val="single" w:sz="4" w:space="0" w:color="auto"/>
              <w:bottom w:val="single" w:sz="4" w:space="0" w:color="auto"/>
              <w:right w:val="single" w:sz="4" w:space="0" w:color="auto"/>
            </w:tcBorders>
            <w:shd w:val="clear" w:color="000000" w:fill="FAFAFA"/>
            <w:vAlign w:val="center"/>
          </w:tcPr>
          <w:p w14:paraId="4085862A" w14:textId="77777777" w:rsidR="001856D5" w:rsidRDefault="00000000">
            <w:pPr>
              <w:jc w:val="center"/>
              <w:rPr>
                <w:sz w:val="18"/>
                <w:szCs w:val="18"/>
              </w:rPr>
            </w:pPr>
            <w:r>
              <w:rPr>
                <w:rFonts w:hint="eastAsia"/>
                <w:sz w:val="18"/>
                <w:szCs w:val="18"/>
              </w:rPr>
              <w:t>中文名称</w:t>
            </w:r>
          </w:p>
        </w:tc>
        <w:tc>
          <w:tcPr>
            <w:tcW w:w="942" w:type="pct"/>
            <w:tcBorders>
              <w:top w:val="single" w:sz="4" w:space="0" w:color="auto"/>
              <w:left w:val="single" w:sz="4" w:space="0" w:color="auto"/>
              <w:bottom w:val="single" w:sz="4" w:space="0" w:color="auto"/>
              <w:right w:val="single" w:sz="4" w:space="0" w:color="auto"/>
            </w:tcBorders>
            <w:shd w:val="clear" w:color="000000" w:fill="FAFAFA"/>
            <w:vAlign w:val="center"/>
          </w:tcPr>
          <w:p w14:paraId="5D78DAE3" w14:textId="77777777" w:rsidR="001856D5" w:rsidRDefault="00000000">
            <w:pPr>
              <w:jc w:val="center"/>
              <w:rPr>
                <w:sz w:val="18"/>
                <w:szCs w:val="18"/>
              </w:rPr>
            </w:pPr>
            <w:r>
              <w:rPr>
                <w:rFonts w:hint="eastAsia"/>
                <w:sz w:val="18"/>
                <w:szCs w:val="18"/>
              </w:rPr>
              <w:t>英文名称</w:t>
            </w:r>
          </w:p>
        </w:tc>
        <w:tc>
          <w:tcPr>
            <w:tcW w:w="664" w:type="pct"/>
            <w:tcBorders>
              <w:top w:val="single" w:sz="4" w:space="0" w:color="auto"/>
              <w:left w:val="nil"/>
              <w:bottom w:val="single" w:sz="4" w:space="0" w:color="auto"/>
              <w:right w:val="single" w:sz="4" w:space="0" w:color="auto"/>
            </w:tcBorders>
            <w:shd w:val="clear" w:color="000000" w:fill="FAFAFA"/>
            <w:vAlign w:val="center"/>
          </w:tcPr>
          <w:p w14:paraId="00722A4F" w14:textId="77777777" w:rsidR="001856D5" w:rsidRDefault="00000000">
            <w:pPr>
              <w:jc w:val="center"/>
              <w:rPr>
                <w:sz w:val="18"/>
                <w:szCs w:val="18"/>
              </w:rPr>
            </w:pPr>
            <w:r>
              <w:rPr>
                <w:rFonts w:hint="eastAsia"/>
                <w:sz w:val="18"/>
                <w:szCs w:val="18"/>
              </w:rPr>
              <w:t>类型</w:t>
            </w:r>
          </w:p>
        </w:tc>
        <w:tc>
          <w:tcPr>
            <w:tcW w:w="314" w:type="pct"/>
            <w:tcBorders>
              <w:top w:val="single" w:sz="4" w:space="0" w:color="auto"/>
              <w:left w:val="single" w:sz="4" w:space="0" w:color="auto"/>
              <w:bottom w:val="single" w:sz="4" w:space="0" w:color="auto"/>
              <w:right w:val="single" w:sz="4" w:space="0" w:color="auto"/>
            </w:tcBorders>
            <w:shd w:val="clear" w:color="000000" w:fill="FAFAFA"/>
            <w:vAlign w:val="center"/>
          </w:tcPr>
          <w:p w14:paraId="36CDC522" w14:textId="77777777" w:rsidR="001856D5" w:rsidRDefault="00000000">
            <w:pPr>
              <w:jc w:val="center"/>
              <w:rPr>
                <w:sz w:val="18"/>
                <w:szCs w:val="18"/>
              </w:rPr>
            </w:pPr>
            <w:r>
              <w:rPr>
                <w:rFonts w:hint="eastAsia"/>
                <w:sz w:val="18"/>
                <w:szCs w:val="18"/>
              </w:rPr>
              <w:t>是否必填</w:t>
            </w:r>
          </w:p>
        </w:tc>
        <w:tc>
          <w:tcPr>
            <w:tcW w:w="1814" w:type="pct"/>
            <w:tcBorders>
              <w:top w:val="single" w:sz="4" w:space="0" w:color="auto"/>
              <w:left w:val="nil"/>
              <w:bottom w:val="single" w:sz="4" w:space="0" w:color="auto"/>
              <w:right w:val="single" w:sz="4" w:space="0" w:color="auto"/>
            </w:tcBorders>
            <w:shd w:val="clear" w:color="000000" w:fill="FAFAFA"/>
            <w:vAlign w:val="center"/>
          </w:tcPr>
          <w:p w14:paraId="0F10782E" w14:textId="77777777" w:rsidR="001856D5" w:rsidRDefault="00000000">
            <w:pPr>
              <w:jc w:val="center"/>
              <w:rPr>
                <w:sz w:val="18"/>
                <w:szCs w:val="18"/>
              </w:rPr>
            </w:pPr>
            <w:r>
              <w:rPr>
                <w:rFonts w:hint="eastAsia"/>
                <w:sz w:val="18"/>
                <w:szCs w:val="18"/>
              </w:rPr>
              <w:t>描述</w:t>
            </w:r>
          </w:p>
        </w:tc>
      </w:tr>
      <w:tr w:rsidR="001856D5" w14:paraId="437A5366" w14:textId="77777777">
        <w:trPr>
          <w:trHeight w:val="9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607EB9A1" w14:textId="77777777" w:rsidR="001856D5" w:rsidRDefault="00000000">
            <w:pPr>
              <w:jc w:val="center"/>
              <w:rPr>
                <w:sz w:val="18"/>
                <w:szCs w:val="18"/>
              </w:rPr>
            </w:pPr>
            <w:r>
              <w:rPr>
                <w:sz w:val="18"/>
                <w:szCs w:val="18"/>
              </w:rPr>
              <w:t>1</w:t>
            </w:r>
          </w:p>
        </w:tc>
        <w:tc>
          <w:tcPr>
            <w:tcW w:w="942" w:type="pct"/>
            <w:tcBorders>
              <w:top w:val="single" w:sz="4" w:space="0" w:color="auto"/>
              <w:left w:val="single" w:sz="4" w:space="0" w:color="auto"/>
              <w:bottom w:val="single" w:sz="4" w:space="0" w:color="auto"/>
              <w:right w:val="single" w:sz="4" w:space="0" w:color="auto"/>
            </w:tcBorders>
            <w:shd w:val="clear" w:color="000000" w:fill="FAFAFA"/>
            <w:vAlign w:val="center"/>
          </w:tcPr>
          <w:p w14:paraId="78A44F05" w14:textId="77777777" w:rsidR="001856D5" w:rsidRDefault="00000000">
            <w:pPr>
              <w:jc w:val="center"/>
              <w:rPr>
                <w:sz w:val="18"/>
                <w:szCs w:val="18"/>
              </w:rPr>
            </w:pPr>
            <w:r>
              <w:rPr>
                <w:rFonts w:hint="eastAsia"/>
                <w:sz w:val="18"/>
                <w:szCs w:val="18"/>
              </w:rPr>
              <w:t>经度</w:t>
            </w:r>
          </w:p>
        </w:tc>
        <w:tc>
          <w:tcPr>
            <w:tcW w:w="942" w:type="pct"/>
            <w:tcBorders>
              <w:top w:val="single" w:sz="4" w:space="0" w:color="auto"/>
              <w:left w:val="single" w:sz="4" w:space="0" w:color="auto"/>
              <w:bottom w:val="single" w:sz="4" w:space="0" w:color="auto"/>
              <w:right w:val="single" w:sz="4" w:space="0" w:color="auto"/>
            </w:tcBorders>
            <w:shd w:val="clear" w:color="000000" w:fill="FAFAFA"/>
            <w:vAlign w:val="center"/>
          </w:tcPr>
          <w:p w14:paraId="5278647B"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longitude</w:t>
            </w:r>
          </w:p>
        </w:tc>
        <w:tc>
          <w:tcPr>
            <w:tcW w:w="664" w:type="pct"/>
            <w:tcBorders>
              <w:top w:val="single" w:sz="4" w:space="0" w:color="auto"/>
              <w:left w:val="nil"/>
              <w:bottom w:val="single" w:sz="4" w:space="0" w:color="auto"/>
              <w:right w:val="single" w:sz="4" w:space="0" w:color="auto"/>
            </w:tcBorders>
            <w:shd w:val="clear" w:color="000000" w:fill="FAFAFA"/>
            <w:vAlign w:val="center"/>
          </w:tcPr>
          <w:p w14:paraId="6FB3B1A6"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roofErr w:type="spellStart"/>
            <w:r>
              <w:rPr>
                <w:rFonts w:ascii="var(--monospace)" w:hAnsi="var(--monospace)"/>
                <w:sz w:val="18"/>
                <w:szCs w:val="18"/>
              </w:rPr>
              <w:t>BigDecimal</w:t>
            </w:r>
            <w:proofErr w:type="spellEnd"/>
          </w:p>
        </w:tc>
        <w:tc>
          <w:tcPr>
            <w:tcW w:w="314" w:type="pct"/>
            <w:tcBorders>
              <w:top w:val="single" w:sz="4" w:space="0" w:color="auto"/>
              <w:left w:val="single" w:sz="4" w:space="0" w:color="auto"/>
              <w:bottom w:val="single" w:sz="4" w:space="0" w:color="auto"/>
              <w:right w:val="single" w:sz="4" w:space="0" w:color="auto"/>
            </w:tcBorders>
            <w:shd w:val="clear" w:color="000000" w:fill="FAFAFA"/>
            <w:vAlign w:val="center"/>
          </w:tcPr>
          <w:p w14:paraId="5BB32DE1" w14:textId="77777777" w:rsidR="001856D5" w:rsidRDefault="00000000">
            <w:pPr>
              <w:jc w:val="center"/>
              <w:rPr>
                <w:sz w:val="18"/>
                <w:szCs w:val="18"/>
              </w:rPr>
            </w:pPr>
            <w:r>
              <w:rPr>
                <w:rFonts w:hint="eastAsia"/>
                <w:sz w:val="18"/>
                <w:szCs w:val="18"/>
              </w:rPr>
              <w:t>●</w:t>
            </w:r>
          </w:p>
        </w:tc>
        <w:tc>
          <w:tcPr>
            <w:tcW w:w="1814" w:type="pct"/>
            <w:tcBorders>
              <w:top w:val="single" w:sz="4" w:space="0" w:color="auto"/>
              <w:left w:val="nil"/>
              <w:bottom w:val="single" w:sz="4" w:space="0" w:color="auto"/>
              <w:right w:val="single" w:sz="4" w:space="0" w:color="auto"/>
            </w:tcBorders>
            <w:shd w:val="clear" w:color="000000" w:fill="FAFAFA"/>
          </w:tcPr>
          <w:p w14:paraId="03F40541"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取值为</w:t>
            </w:r>
            <w:r>
              <w:rPr>
                <w:rFonts w:hint="eastAsia"/>
                <w:sz w:val="18"/>
                <w:szCs w:val="18"/>
              </w:rPr>
              <w:t>-17999999999-18000000001</w:t>
            </w:r>
            <w:r>
              <w:rPr>
                <w:rFonts w:hint="eastAsia"/>
                <w:sz w:val="18"/>
                <w:szCs w:val="18"/>
              </w:rPr>
              <w:t>，东经为正，西经为负，分辨率</w:t>
            </w:r>
            <w:r>
              <w:rPr>
                <w:rFonts w:hint="eastAsia"/>
                <w:sz w:val="18"/>
                <w:szCs w:val="18"/>
              </w:rPr>
              <w:t>1e-8</w:t>
            </w:r>
          </w:p>
        </w:tc>
      </w:tr>
      <w:tr w:rsidR="001856D5" w14:paraId="1301BB88"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46DE4027" w14:textId="77777777" w:rsidR="001856D5" w:rsidRDefault="00000000">
            <w:pPr>
              <w:jc w:val="center"/>
              <w:rPr>
                <w:sz w:val="18"/>
                <w:szCs w:val="18"/>
              </w:rPr>
            </w:pPr>
            <w:r>
              <w:rPr>
                <w:rFonts w:hint="eastAsia"/>
                <w:sz w:val="18"/>
                <w:szCs w:val="18"/>
              </w:rPr>
              <w:t>2</w:t>
            </w:r>
          </w:p>
        </w:tc>
        <w:tc>
          <w:tcPr>
            <w:tcW w:w="942" w:type="pct"/>
            <w:tcBorders>
              <w:top w:val="single" w:sz="4" w:space="0" w:color="auto"/>
              <w:left w:val="single" w:sz="4" w:space="0" w:color="auto"/>
              <w:bottom w:val="single" w:sz="4" w:space="0" w:color="auto"/>
              <w:right w:val="single" w:sz="4" w:space="0" w:color="auto"/>
            </w:tcBorders>
            <w:shd w:val="clear" w:color="000000" w:fill="FAFAFA"/>
            <w:vAlign w:val="center"/>
          </w:tcPr>
          <w:p w14:paraId="574FF8AD" w14:textId="77777777" w:rsidR="001856D5" w:rsidRDefault="00000000">
            <w:pPr>
              <w:jc w:val="center"/>
              <w:rPr>
                <w:sz w:val="18"/>
                <w:szCs w:val="18"/>
              </w:rPr>
            </w:pPr>
            <w:r>
              <w:rPr>
                <w:rFonts w:hint="eastAsia"/>
                <w:sz w:val="18"/>
                <w:szCs w:val="18"/>
              </w:rPr>
              <w:t>纬度</w:t>
            </w:r>
          </w:p>
        </w:tc>
        <w:tc>
          <w:tcPr>
            <w:tcW w:w="942" w:type="pct"/>
            <w:tcBorders>
              <w:top w:val="single" w:sz="4" w:space="0" w:color="auto"/>
              <w:left w:val="single" w:sz="4" w:space="0" w:color="auto"/>
              <w:bottom w:val="single" w:sz="4" w:space="0" w:color="auto"/>
              <w:right w:val="single" w:sz="4" w:space="0" w:color="auto"/>
            </w:tcBorders>
            <w:shd w:val="clear" w:color="000000" w:fill="FAFAFA"/>
            <w:vAlign w:val="center"/>
          </w:tcPr>
          <w:p w14:paraId="3203DCE4"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latitude</w:t>
            </w:r>
          </w:p>
        </w:tc>
        <w:tc>
          <w:tcPr>
            <w:tcW w:w="664" w:type="pct"/>
            <w:tcBorders>
              <w:top w:val="single" w:sz="4" w:space="0" w:color="auto"/>
              <w:left w:val="nil"/>
              <w:bottom w:val="single" w:sz="4" w:space="0" w:color="auto"/>
              <w:right w:val="single" w:sz="4" w:space="0" w:color="auto"/>
            </w:tcBorders>
            <w:shd w:val="clear" w:color="000000" w:fill="FAFAFA"/>
            <w:vAlign w:val="center"/>
          </w:tcPr>
          <w:p w14:paraId="593DDAB6"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roofErr w:type="spellStart"/>
            <w:r>
              <w:rPr>
                <w:rFonts w:ascii="var(--monospace)" w:hAnsi="var(--monospace)"/>
                <w:sz w:val="18"/>
                <w:szCs w:val="18"/>
              </w:rPr>
              <w:t>BigDecimal</w:t>
            </w:r>
            <w:proofErr w:type="spellEnd"/>
          </w:p>
        </w:tc>
        <w:tc>
          <w:tcPr>
            <w:tcW w:w="314" w:type="pct"/>
            <w:tcBorders>
              <w:top w:val="single" w:sz="4" w:space="0" w:color="auto"/>
              <w:left w:val="single" w:sz="4" w:space="0" w:color="auto"/>
              <w:bottom w:val="single" w:sz="4" w:space="0" w:color="auto"/>
              <w:right w:val="single" w:sz="4" w:space="0" w:color="auto"/>
            </w:tcBorders>
            <w:shd w:val="clear" w:color="000000" w:fill="FAFAFA"/>
            <w:vAlign w:val="center"/>
          </w:tcPr>
          <w:p w14:paraId="34FC67B0" w14:textId="77777777" w:rsidR="001856D5" w:rsidRDefault="00000000">
            <w:pPr>
              <w:jc w:val="center"/>
              <w:rPr>
                <w:sz w:val="18"/>
                <w:szCs w:val="18"/>
              </w:rPr>
            </w:pPr>
            <w:r>
              <w:rPr>
                <w:rFonts w:hint="eastAsia"/>
                <w:sz w:val="18"/>
                <w:szCs w:val="18"/>
              </w:rPr>
              <w:t>●</w:t>
            </w:r>
          </w:p>
        </w:tc>
        <w:tc>
          <w:tcPr>
            <w:tcW w:w="1814" w:type="pct"/>
            <w:tcBorders>
              <w:top w:val="single" w:sz="4" w:space="0" w:color="auto"/>
              <w:left w:val="nil"/>
              <w:bottom w:val="single" w:sz="4" w:space="0" w:color="auto"/>
              <w:right w:val="single" w:sz="4" w:space="0" w:color="auto"/>
            </w:tcBorders>
            <w:shd w:val="clear" w:color="000000" w:fill="FAFAFA"/>
          </w:tcPr>
          <w:p w14:paraId="5222902C"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取值为</w:t>
            </w:r>
            <w:r>
              <w:rPr>
                <w:rFonts w:hint="eastAsia"/>
                <w:sz w:val="18"/>
                <w:szCs w:val="18"/>
              </w:rPr>
              <w:t>-9000000000-9000000001</w:t>
            </w:r>
            <w:r>
              <w:rPr>
                <w:rFonts w:hint="eastAsia"/>
                <w:sz w:val="18"/>
                <w:szCs w:val="18"/>
              </w:rPr>
              <w:t>，北纬为正，南纬为负，分辨率</w:t>
            </w:r>
            <w:r>
              <w:rPr>
                <w:rFonts w:hint="eastAsia"/>
                <w:sz w:val="18"/>
                <w:szCs w:val="18"/>
              </w:rPr>
              <w:t>1e-8</w:t>
            </w:r>
          </w:p>
        </w:tc>
      </w:tr>
      <w:tr w:rsidR="001856D5" w14:paraId="0740732D"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44841830" w14:textId="77777777" w:rsidR="001856D5" w:rsidRDefault="00000000">
            <w:pPr>
              <w:jc w:val="center"/>
              <w:rPr>
                <w:sz w:val="18"/>
                <w:szCs w:val="18"/>
              </w:rPr>
            </w:pPr>
            <w:r>
              <w:rPr>
                <w:rFonts w:hint="eastAsia"/>
                <w:sz w:val="18"/>
                <w:szCs w:val="18"/>
              </w:rPr>
              <w:t>3</w:t>
            </w:r>
          </w:p>
        </w:tc>
        <w:tc>
          <w:tcPr>
            <w:tcW w:w="942" w:type="pct"/>
            <w:tcBorders>
              <w:top w:val="single" w:sz="4" w:space="0" w:color="auto"/>
              <w:left w:val="single" w:sz="4" w:space="0" w:color="auto"/>
              <w:bottom w:val="single" w:sz="4" w:space="0" w:color="auto"/>
              <w:right w:val="single" w:sz="4" w:space="0" w:color="auto"/>
            </w:tcBorders>
            <w:shd w:val="clear" w:color="000000" w:fill="FAFAFA"/>
            <w:vAlign w:val="center"/>
          </w:tcPr>
          <w:p w14:paraId="1AA0C3BB" w14:textId="77777777" w:rsidR="001856D5" w:rsidRDefault="00000000">
            <w:pPr>
              <w:jc w:val="center"/>
              <w:rPr>
                <w:sz w:val="18"/>
                <w:szCs w:val="18"/>
              </w:rPr>
            </w:pPr>
            <w:r>
              <w:rPr>
                <w:rFonts w:hint="eastAsia"/>
                <w:sz w:val="18"/>
                <w:szCs w:val="18"/>
              </w:rPr>
              <w:t>高度</w:t>
            </w:r>
          </w:p>
        </w:tc>
        <w:tc>
          <w:tcPr>
            <w:tcW w:w="942" w:type="pct"/>
            <w:tcBorders>
              <w:top w:val="single" w:sz="4" w:space="0" w:color="auto"/>
              <w:left w:val="single" w:sz="4" w:space="0" w:color="auto"/>
              <w:bottom w:val="single" w:sz="4" w:space="0" w:color="auto"/>
              <w:right w:val="single" w:sz="4" w:space="0" w:color="auto"/>
            </w:tcBorders>
            <w:shd w:val="clear" w:color="000000" w:fill="FAFAFA"/>
            <w:vAlign w:val="center"/>
          </w:tcPr>
          <w:p w14:paraId="24818BB1"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elevation</w:t>
            </w:r>
          </w:p>
        </w:tc>
        <w:tc>
          <w:tcPr>
            <w:tcW w:w="664" w:type="pct"/>
            <w:tcBorders>
              <w:top w:val="single" w:sz="4" w:space="0" w:color="auto"/>
              <w:left w:val="nil"/>
              <w:bottom w:val="single" w:sz="4" w:space="0" w:color="auto"/>
              <w:right w:val="single" w:sz="4" w:space="0" w:color="auto"/>
            </w:tcBorders>
            <w:shd w:val="clear" w:color="000000" w:fill="FAFAFA"/>
            <w:vAlign w:val="center"/>
          </w:tcPr>
          <w:p w14:paraId="18D8C5F7"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roofErr w:type="spellStart"/>
            <w:r>
              <w:rPr>
                <w:rFonts w:ascii="var(--monospace)" w:hAnsi="var(--monospace)"/>
                <w:sz w:val="18"/>
                <w:szCs w:val="18"/>
              </w:rPr>
              <w:t>BigDecimal</w:t>
            </w:r>
            <w:proofErr w:type="spellEnd"/>
          </w:p>
        </w:tc>
        <w:tc>
          <w:tcPr>
            <w:tcW w:w="314" w:type="pct"/>
            <w:tcBorders>
              <w:top w:val="single" w:sz="4" w:space="0" w:color="auto"/>
              <w:left w:val="single" w:sz="4" w:space="0" w:color="auto"/>
              <w:bottom w:val="single" w:sz="4" w:space="0" w:color="auto"/>
              <w:right w:val="single" w:sz="4" w:space="0" w:color="auto"/>
            </w:tcBorders>
            <w:shd w:val="clear" w:color="000000" w:fill="FAFAFA"/>
            <w:vAlign w:val="center"/>
          </w:tcPr>
          <w:p w14:paraId="4F2F6534" w14:textId="77777777" w:rsidR="001856D5" w:rsidRDefault="00000000">
            <w:pPr>
              <w:jc w:val="center"/>
              <w:rPr>
                <w:sz w:val="18"/>
                <w:szCs w:val="18"/>
              </w:rPr>
            </w:pPr>
            <w:r>
              <w:rPr>
                <w:rFonts w:hint="eastAsia"/>
                <w:sz w:val="18"/>
                <w:szCs w:val="18"/>
              </w:rPr>
              <w:t>○</w:t>
            </w:r>
          </w:p>
        </w:tc>
        <w:tc>
          <w:tcPr>
            <w:tcW w:w="1814" w:type="pct"/>
            <w:tcBorders>
              <w:top w:val="single" w:sz="4" w:space="0" w:color="auto"/>
              <w:left w:val="nil"/>
              <w:bottom w:val="single" w:sz="4" w:space="0" w:color="auto"/>
              <w:right w:val="single" w:sz="4" w:space="0" w:color="auto"/>
            </w:tcBorders>
            <w:shd w:val="clear" w:color="000000" w:fill="FAFAFA"/>
          </w:tcPr>
          <w:p w14:paraId="684A58E0"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取值为</w:t>
            </w:r>
            <w:r>
              <w:rPr>
                <w:sz w:val="18"/>
                <w:szCs w:val="18"/>
              </w:rPr>
              <w:t>-4096</w:t>
            </w:r>
            <w:r>
              <w:rPr>
                <w:rFonts w:hint="eastAsia"/>
                <w:sz w:val="18"/>
                <w:szCs w:val="18"/>
              </w:rPr>
              <w:t>-</w:t>
            </w:r>
            <w:r>
              <w:rPr>
                <w:sz w:val="18"/>
                <w:szCs w:val="18"/>
              </w:rPr>
              <w:t>61439</w:t>
            </w:r>
            <w:r>
              <w:rPr>
                <w:rFonts w:hint="eastAsia"/>
                <w:sz w:val="18"/>
                <w:szCs w:val="18"/>
              </w:rPr>
              <w:t>，单位为</w:t>
            </w:r>
            <w:r>
              <w:rPr>
                <w:sz w:val="18"/>
                <w:szCs w:val="18"/>
              </w:rPr>
              <w:t>米</w:t>
            </w:r>
          </w:p>
        </w:tc>
      </w:tr>
      <w:tr w:rsidR="001856D5" w14:paraId="6A4128C4" w14:textId="77777777">
        <w:trPr>
          <w:trHeight w:val="300"/>
          <w:jc w:val="center"/>
        </w:trPr>
        <w:tc>
          <w:tcPr>
            <w:tcW w:w="5000" w:type="pct"/>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E8F4B1B"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注：●为必填项，○为可选项。</w:t>
            </w:r>
          </w:p>
        </w:tc>
      </w:tr>
    </w:tbl>
    <w:p w14:paraId="60C5DEDD" w14:textId="77777777" w:rsidR="001856D5" w:rsidRDefault="001856D5">
      <w:pPr>
        <w:pStyle w:val="afffff6"/>
        <w:ind w:firstLineChars="0" w:firstLine="0"/>
      </w:pPr>
    </w:p>
    <w:p w14:paraId="2203A133" w14:textId="77777777" w:rsidR="001856D5" w:rsidRDefault="00000000">
      <w:pPr>
        <w:pStyle w:val="afffffffff2"/>
        <w:ind w:left="0"/>
      </w:pPr>
      <w:r>
        <w:rPr>
          <w:rFonts w:hint="eastAsia"/>
        </w:rPr>
        <w:t>表1中导航路径使用的路径结构体类型（</w:t>
      </w:r>
      <w:proofErr w:type="spellStart"/>
      <w:r>
        <w:rPr>
          <w:sz w:val="18"/>
          <w:szCs w:val="18"/>
        </w:rPr>
        <w:t>PathPlaningRoute</w:t>
      </w:r>
      <w:proofErr w:type="spellEnd"/>
      <w:r>
        <w:rPr>
          <w:rFonts w:hint="eastAsia"/>
        </w:rPr>
        <w:t>）的内容与格式应符合表</w:t>
      </w:r>
      <w:r>
        <w:t>4</w:t>
      </w:r>
      <w:r>
        <w:rPr>
          <w:rFonts w:hint="eastAsia"/>
        </w:rPr>
        <w:t>。</w:t>
      </w:r>
    </w:p>
    <w:p w14:paraId="004BDE00" w14:textId="77777777" w:rsidR="001856D5" w:rsidRDefault="00000000">
      <w:pPr>
        <w:pStyle w:val="aff2"/>
        <w:spacing w:before="120" w:after="120"/>
      </w:pPr>
      <w:r>
        <w:rPr>
          <w:rFonts w:hint="eastAsia"/>
        </w:rPr>
        <w:t>路径结构体（</w:t>
      </w:r>
      <w:proofErr w:type="spellStart"/>
      <w:r>
        <w:t>PathPlaningRoute</w:t>
      </w:r>
      <w:proofErr w:type="spellEnd"/>
      <w:r>
        <w:rPr>
          <w:rFonts w:hint="eastAsia"/>
        </w:rPr>
        <w:t>）的内容及格式</w:t>
      </w:r>
    </w:p>
    <w:tbl>
      <w:tblPr>
        <w:tblW w:w="4998" w:type="pct"/>
        <w:jc w:val="center"/>
        <w:tblLayout w:type="fixed"/>
        <w:tblLook w:val="04A0" w:firstRow="1" w:lastRow="0" w:firstColumn="1" w:lastColumn="0" w:noHBand="0" w:noVBand="1"/>
      </w:tblPr>
      <w:tblGrid>
        <w:gridCol w:w="552"/>
        <w:gridCol w:w="1851"/>
        <w:gridCol w:w="1702"/>
        <w:gridCol w:w="1205"/>
        <w:gridCol w:w="712"/>
        <w:gridCol w:w="3318"/>
      </w:tblGrid>
      <w:tr w:rsidR="001856D5" w14:paraId="11BDB3BE" w14:textId="77777777">
        <w:trPr>
          <w:trHeight w:val="300"/>
          <w:jc w:val="center"/>
        </w:trPr>
        <w:tc>
          <w:tcPr>
            <w:tcW w:w="296" w:type="pct"/>
            <w:tcBorders>
              <w:top w:val="single" w:sz="4" w:space="0" w:color="auto"/>
              <w:left w:val="single" w:sz="4" w:space="0" w:color="auto"/>
              <w:bottom w:val="single" w:sz="4" w:space="0" w:color="auto"/>
              <w:right w:val="single" w:sz="4" w:space="0" w:color="auto"/>
            </w:tcBorders>
            <w:shd w:val="clear" w:color="000000" w:fill="FAFAFA"/>
            <w:vAlign w:val="center"/>
          </w:tcPr>
          <w:p w14:paraId="79904983" w14:textId="77777777" w:rsidR="001856D5" w:rsidRDefault="00000000">
            <w:pPr>
              <w:jc w:val="center"/>
              <w:rPr>
                <w:sz w:val="18"/>
                <w:szCs w:val="18"/>
              </w:rPr>
            </w:pPr>
            <w:r>
              <w:rPr>
                <w:rFonts w:hint="eastAsia"/>
                <w:sz w:val="18"/>
                <w:szCs w:val="18"/>
              </w:rPr>
              <w:t>序号</w:t>
            </w:r>
          </w:p>
        </w:tc>
        <w:tc>
          <w:tcPr>
            <w:tcW w:w="991" w:type="pct"/>
            <w:tcBorders>
              <w:top w:val="single" w:sz="4" w:space="0" w:color="auto"/>
              <w:left w:val="single" w:sz="4" w:space="0" w:color="auto"/>
              <w:bottom w:val="single" w:sz="4" w:space="0" w:color="auto"/>
              <w:right w:val="single" w:sz="4" w:space="0" w:color="auto"/>
            </w:tcBorders>
            <w:shd w:val="clear" w:color="000000" w:fill="FAFAFA"/>
            <w:vAlign w:val="center"/>
          </w:tcPr>
          <w:p w14:paraId="2F612A8B" w14:textId="77777777" w:rsidR="001856D5" w:rsidRDefault="00000000">
            <w:pPr>
              <w:jc w:val="center"/>
              <w:rPr>
                <w:sz w:val="18"/>
                <w:szCs w:val="18"/>
              </w:rPr>
            </w:pPr>
            <w:r>
              <w:rPr>
                <w:rFonts w:hint="eastAsia"/>
                <w:sz w:val="18"/>
                <w:szCs w:val="18"/>
              </w:rPr>
              <w:t>中文名称</w:t>
            </w:r>
          </w:p>
        </w:tc>
        <w:tc>
          <w:tcPr>
            <w:tcW w:w="911" w:type="pct"/>
            <w:tcBorders>
              <w:top w:val="single" w:sz="4" w:space="0" w:color="auto"/>
              <w:left w:val="single" w:sz="4" w:space="0" w:color="auto"/>
              <w:bottom w:val="single" w:sz="4" w:space="0" w:color="auto"/>
              <w:right w:val="single" w:sz="4" w:space="0" w:color="auto"/>
            </w:tcBorders>
            <w:shd w:val="clear" w:color="000000" w:fill="FAFAFA"/>
            <w:vAlign w:val="center"/>
          </w:tcPr>
          <w:p w14:paraId="3DA9D343" w14:textId="77777777" w:rsidR="001856D5" w:rsidRDefault="00000000">
            <w:pPr>
              <w:jc w:val="center"/>
              <w:rPr>
                <w:sz w:val="18"/>
                <w:szCs w:val="18"/>
              </w:rPr>
            </w:pPr>
            <w:r>
              <w:rPr>
                <w:rFonts w:hint="eastAsia"/>
                <w:sz w:val="18"/>
                <w:szCs w:val="18"/>
              </w:rPr>
              <w:t>英文名称</w:t>
            </w:r>
          </w:p>
        </w:tc>
        <w:tc>
          <w:tcPr>
            <w:tcW w:w="645" w:type="pct"/>
            <w:tcBorders>
              <w:top w:val="single" w:sz="4" w:space="0" w:color="auto"/>
              <w:left w:val="nil"/>
              <w:bottom w:val="single" w:sz="4" w:space="0" w:color="auto"/>
              <w:right w:val="single" w:sz="4" w:space="0" w:color="auto"/>
            </w:tcBorders>
            <w:shd w:val="clear" w:color="000000" w:fill="FAFAFA"/>
            <w:vAlign w:val="center"/>
          </w:tcPr>
          <w:p w14:paraId="371A9718" w14:textId="77777777" w:rsidR="001856D5" w:rsidRDefault="00000000">
            <w:pPr>
              <w:jc w:val="center"/>
              <w:rPr>
                <w:sz w:val="18"/>
                <w:szCs w:val="18"/>
              </w:rPr>
            </w:pPr>
            <w:r>
              <w:rPr>
                <w:rFonts w:hint="eastAsia"/>
                <w:sz w:val="18"/>
                <w:szCs w:val="18"/>
              </w:rPr>
              <w:t>类型</w:t>
            </w:r>
          </w:p>
        </w:tc>
        <w:tc>
          <w:tcPr>
            <w:tcW w:w="381" w:type="pct"/>
            <w:tcBorders>
              <w:top w:val="single" w:sz="4" w:space="0" w:color="auto"/>
              <w:left w:val="single" w:sz="4" w:space="0" w:color="auto"/>
              <w:bottom w:val="single" w:sz="4" w:space="0" w:color="auto"/>
              <w:right w:val="single" w:sz="4" w:space="0" w:color="auto"/>
            </w:tcBorders>
            <w:shd w:val="clear" w:color="000000" w:fill="FAFAFA"/>
            <w:vAlign w:val="center"/>
          </w:tcPr>
          <w:p w14:paraId="122340D3" w14:textId="77777777" w:rsidR="001856D5" w:rsidRDefault="00000000">
            <w:pPr>
              <w:jc w:val="center"/>
              <w:rPr>
                <w:sz w:val="18"/>
                <w:szCs w:val="18"/>
              </w:rPr>
            </w:pPr>
            <w:r>
              <w:rPr>
                <w:rFonts w:hint="eastAsia"/>
                <w:sz w:val="18"/>
                <w:szCs w:val="18"/>
              </w:rPr>
              <w:t>是否必填</w:t>
            </w:r>
          </w:p>
        </w:tc>
        <w:tc>
          <w:tcPr>
            <w:tcW w:w="1776" w:type="pct"/>
            <w:tcBorders>
              <w:top w:val="single" w:sz="4" w:space="0" w:color="auto"/>
              <w:left w:val="nil"/>
              <w:bottom w:val="single" w:sz="4" w:space="0" w:color="auto"/>
              <w:right w:val="single" w:sz="4" w:space="0" w:color="auto"/>
            </w:tcBorders>
            <w:shd w:val="clear" w:color="000000" w:fill="FAFAFA"/>
            <w:vAlign w:val="center"/>
          </w:tcPr>
          <w:p w14:paraId="6D7A8E9B" w14:textId="77777777" w:rsidR="001856D5" w:rsidRDefault="00000000">
            <w:pPr>
              <w:jc w:val="center"/>
              <w:rPr>
                <w:sz w:val="18"/>
                <w:szCs w:val="18"/>
              </w:rPr>
            </w:pPr>
            <w:r>
              <w:rPr>
                <w:rFonts w:hint="eastAsia"/>
                <w:sz w:val="18"/>
                <w:szCs w:val="18"/>
              </w:rPr>
              <w:t>描述</w:t>
            </w:r>
          </w:p>
        </w:tc>
      </w:tr>
      <w:tr w:rsidR="001856D5" w14:paraId="01EC12D7" w14:textId="77777777">
        <w:trPr>
          <w:trHeight w:val="300"/>
          <w:jc w:val="center"/>
        </w:trPr>
        <w:tc>
          <w:tcPr>
            <w:tcW w:w="296" w:type="pct"/>
            <w:tcBorders>
              <w:top w:val="single" w:sz="4" w:space="0" w:color="auto"/>
              <w:left w:val="single" w:sz="4" w:space="0" w:color="auto"/>
              <w:bottom w:val="single" w:sz="4" w:space="0" w:color="auto"/>
              <w:right w:val="single" w:sz="4" w:space="0" w:color="auto"/>
            </w:tcBorders>
            <w:shd w:val="clear" w:color="000000" w:fill="FAFAFA"/>
            <w:vAlign w:val="center"/>
          </w:tcPr>
          <w:p w14:paraId="35A53500" w14:textId="77777777" w:rsidR="001856D5" w:rsidRDefault="00000000">
            <w:pPr>
              <w:jc w:val="center"/>
              <w:rPr>
                <w:sz w:val="18"/>
                <w:szCs w:val="18"/>
              </w:rPr>
            </w:pPr>
            <w:r>
              <w:rPr>
                <w:sz w:val="18"/>
                <w:szCs w:val="18"/>
              </w:rPr>
              <w:t>1</w:t>
            </w:r>
          </w:p>
        </w:tc>
        <w:tc>
          <w:tcPr>
            <w:tcW w:w="991" w:type="pct"/>
            <w:tcBorders>
              <w:top w:val="single" w:sz="4" w:space="0" w:color="auto"/>
              <w:left w:val="single" w:sz="4" w:space="0" w:color="auto"/>
              <w:bottom w:val="single" w:sz="4" w:space="0" w:color="auto"/>
              <w:right w:val="single" w:sz="4" w:space="0" w:color="auto"/>
            </w:tcBorders>
            <w:shd w:val="clear" w:color="000000" w:fill="FAFAFA"/>
          </w:tcPr>
          <w:p w14:paraId="1DEF0496" w14:textId="77777777" w:rsidR="001856D5" w:rsidRDefault="00000000">
            <w:pPr>
              <w:jc w:val="center"/>
              <w:rPr>
                <w:sz w:val="18"/>
                <w:szCs w:val="18"/>
              </w:rPr>
            </w:pPr>
            <w:r>
              <w:rPr>
                <w:rFonts w:hint="eastAsia"/>
                <w:sz w:val="18"/>
                <w:szCs w:val="18"/>
              </w:rPr>
              <w:t>路径唯一编号</w:t>
            </w:r>
          </w:p>
        </w:tc>
        <w:tc>
          <w:tcPr>
            <w:tcW w:w="911" w:type="pct"/>
            <w:tcBorders>
              <w:top w:val="single" w:sz="4" w:space="0" w:color="auto"/>
              <w:left w:val="single" w:sz="4" w:space="0" w:color="auto"/>
              <w:bottom w:val="single" w:sz="4" w:space="0" w:color="auto"/>
              <w:right w:val="single" w:sz="4" w:space="0" w:color="auto"/>
            </w:tcBorders>
            <w:shd w:val="clear" w:color="000000" w:fill="FAFAFA"/>
          </w:tcPr>
          <w:p w14:paraId="758FC22F"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roofErr w:type="spellStart"/>
            <w:r>
              <w:rPr>
                <w:sz w:val="18"/>
                <w:szCs w:val="18"/>
              </w:rPr>
              <w:t>routeId</w:t>
            </w:r>
            <w:proofErr w:type="spellEnd"/>
          </w:p>
        </w:tc>
        <w:tc>
          <w:tcPr>
            <w:tcW w:w="645" w:type="pct"/>
            <w:tcBorders>
              <w:top w:val="single" w:sz="4" w:space="0" w:color="auto"/>
              <w:left w:val="nil"/>
              <w:bottom w:val="single" w:sz="4" w:space="0" w:color="auto"/>
              <w:right w:val="single" w:sz="4" w:space="0" w:color="auto"/>
            </w:tcBorders>
            <w:shd w:val="clear" w:color="000000" w:fill="FAFAFA"/>
          </w:tcPr>
          <w:p w14:paraId="27198128"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s</w:t>
            </w:r>
            <w:r>
              <w:rPr>
                <w:sz w:val="18"/>
                <w:szCs w:val="18"/>
              </w:rPr>
              <w:t>tring</w:t>
            </w:r>
          </w:p>
        </w:tc>
        <w:tc>
          <w:tcPr>
            <w:tcW w:w="381" w:type="pct"/>
            <w:tcBorders>
              <w:top w:val="single" w:sz="4" w:space="0" w:color="auto"/>
              <w:left w:val="single" w:sz="4" w:space="0" w:color="auto"/>
              <w:bottom w:val="single" w:sz="4" w:space="0" w:color="auto"/>
              <w:right w:val="single" w:sz="4" w:space="0" w:color="auto"/>
            </w:tcBorders>
            <w:shd w:val="clear" w:color="000000" w:fill="FAFAFA"/>
            <w:vAlign w:val="center"/>
          </w:tcPr>
          <w:p w14:paraId="187CAD95" w14:textId="77777777" w:rsidR="001856D5" w:rsidRDefault="00000000">
            <w:pPr>
              <w:jc w:val="center"/>
              <w:rPr>
                <w:sz w:val="18"/>
                <w:szCs w:val="18"/>
              </w:rPr>
            </w:pPr>
            <w:r>
              <w:rPr>
                <w:rFonts w:hint="eastAsia"/>
                <w:sz w:val="18"/>
                <w:szCs w:val="18"/>
              </w:rPr>
              <w:t>●</w:t>
            </w:r>
          </w:p>
        </w:tc>
        <w:tc>
          <w:tcPr>
            <w:tcW w:w="1776" w:type="pct"/>
            <w:tcBorders>
              <w:top w:val="single" w:sz="4" w:space="0" w:color="auto"/>
              <w:left w:val="nil"/>
              <w:bottom w:val="single" w:sz="4" w:space="0" w:color="auto"/>
              <w:right w:val="single" w:sz="4" w:space="0" w:color="auto"/>
            </w:tcBorders>
            <w:shd w:val="clear" w:color="000000" w:fill="FAFAFA"/>
          </w:tcPr>
          <w:p w14:paraId="021BDCA3"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应符合路径数据的唯一性编码要求</w:t>
            </w:r>
          </w:p>
        </w:tc>
      </w:tr>
      <w:tr w:rsidR="001856D5" w14:paraId="039AEA56" w14:textId="77777777">
        <w:trPr>
          <w:trHeight w:val="300"/>
          <w:jc w:val="center"/>
        </w:trPr>
        <w:tc>
          <w:tcPr>
            <w:tcW w:w="296" w:type="pct"/>
            <w:tcBorders>
              <w:top w:val="single" w:sz="4" w:space="0" w:color="auto"/>
              <w:left w:val="single" w:sz="4" w:space="0" w:color="auto"/>
              <w:bottom w:val="single" w:sz="4" w:space="0" w:color="auto"/>
              <w:right w:val="single" w:sz="4" w:space="0" w:color="auto"/>
            </w:tcBorders>
            <w:shd w:val="clear" w:color="000000" w:fill="FAFAFA"/>
            <w:vAlign w:val="center"/>
          </w:tcPr>
          <w:p w14:paraId="589B695E" w14:textId="77777777" w:rsidR="001856D5" w:rsidRDefault="00000000">
            <w:pPr>
              <w:jc w:val="center"/>
              <w:rPr>
                <w:sz w:val="18"/>
                <w:szCs w:val="18"/>
              </w:rPr>
            </w:pPr>
            <w:r>
              <w:rPr>
                <w:rFonts w:hint="eastAsia"/>
                <w:sz w:val="18"/>
                <w:szCs w:val="18"/>
              </w:rPr>
              <w:t>2</w:t>
            </w:r>
          </w:p>
        </w:tc>
        <w:tc>
          <w:tcPr>
            <w:tcW w:w="991" w:type="pct"/>
            <w:tcBorders>
              <w:top w:val="single" w:sz="4" w:space="0" w:color="auto"/>
              <w:left w:val="single" w:sz="4" w:space="0" w:color="auto"/>
              <w:bottom w:val="single" w:sz="4" w:space="0" w:color="auto"/>
              <w:right w:val="single" w:sz="4" w:space="0" w:color="auto"/>
            </w:tcBorders>
            <w:shd w:val="clear" w:color="000000" w:fill="FAFAFA"/>
            <w:vAlign w:val="center"/>
          </w:tcPr>
          <w:p w14:paraId="5D2632E1" w14:textId="77777777" w:rsidR="001856D5" w:rsidRDefault="00000000">
            <w:pPr>
              <w:jc w:val="center"/>
              <w:rPr>
                <w:sz w:val="18"/>
                <w:szCs w:val="18"/>
              </w:rPr>
            </w:pPr>
            <w:r>
              <w:rPr>
                <w:rFonts w:hint="eastAsia"/>
                <w:sz w:val="18"/>
                <w:szCs w:val="18"/>
              </w:rPr>
              <w:t>路径点列表</w:t>
            </w:r>
          </w:p>
        </w:tc>
        <w:tc>
          <w:tcPr>
            <w:tcW w:w="911" w:type="pct"/>
            <w:tcBorders>
              <w:top w:val="single" w:sz="4" w:space="0" w:color="auto"/>
              <w:left w:val="single" w:sz="4" w:space="0" w:color="auto"/>
              <w:bottom w:val="single" w:sz="4" w:space="0" w:color="auto"/>
              <w:right w:val="single" w:sz="4" w:space="0" w:color="auto"/>
            </w:tcBorders>
            <w:shd w:val="clear" w:color="000000" w:fill="FAFAFA"/>
            <w:vAlign w:val="center"/>
          </w:tcPr>
          <w:p w14:paraId="1D7ABDFA"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sz w:val="18"/>
                <w:szCs w:val="18"/>
              </w:rPr>
              <w:t>points</w:t>
            </w:r>
          </w:p>
        </w:tc>
        <w:tc>
          <w:tcPr>
            <w:tcW w:w="645" w:type="pct"/>
            <w:tcBorders>
              <w:top w:val="single" w:sz="4" w:space="0" w:color="auto"/>
              <w:left w:val="nil"/>
              <w:bottom w:val="single" w:sz="4" w:space="0" w:color="auto"/>
              <w:right w:val="single" w:sz="4" w:space="0" w:color="auto"/>
            </w:tcBorders>
            <w:shd w:val="clear" w:color="000000" w:fill="FAFAFA"/>
          </w:tcPr>
          <w:p w14:paraId="08D6EA4D"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List&lt;</w:t>
            </w:r>
            <w:proofErr w:type="spellStart"/>
            <w:r>
              <w:rPr>
                <w:sz w:val="18"/>
                <w:szCs w:val="18"/>
              </w:rPr>
              <w:t>NaviPoint</w:t>
            </w:r>
            <w:proofErr w:type="spellEnd"/>
            <w:r>
              <w:rPr>
                <w:sz w:val="18"/>
                <w:szCs w:val="18"/>
              </w:rPr>
              <w:t>&gt;</w:t>
            </w:r>
          </w:p>
        </w:tc>
        <w:tc>
          <w:tcPr>
            <w:tcW w:w="381" w:type="pct"/>
            <w:tcBorders>
              <w:top w:val="single" w:sz="4" w:space="0" w:color="auto"/>
              <w:left w:val="single" w:sz="4" w:space="0" w:color="auto"/>
              <w:bottom w:val="single" w:sz="4" w:space="0" w:color="auto"/>
              <w:right w:val="single" w:sz="4" w:space="0" w:color="auto"/>
            </w:tcBorders>
            <w:shd w:val="clear" w:color="000000" w:fill="FAFAFA"/>
            <w:vAlign w:val="center"/>
          </w:tcPr>
          <w:p w14:paraId="37E75494" w14:textId="77777777" w:rsidR="001856D5" w:rsidRDefault="00000000">
            <w:pPr>
              <w:jc w:val="center"/>
              <w:rPr>
                <w:sz w:val="18"/>
                <w:szCs w:val="18"/>
              </w:rPr>
            </w:pPr>
            <w:r>
              <w:rPr>
                <w:rFonts w:hint="eastAsia"/>
                <w:sz w:val="18"/>
                <w:szCs w:val="18"/>
              </w:rPr>
              <w:t>●</w:t>
            </w:r>
          </w:p>
        </w:tc>
        <w:tc>
          <w:tcPr>
            <w:tcW w:w="1776" w:type="pct"/>
            <w:tcBorders>
              <w:top w:val="single" w:sz="4" w:space="0" w:color="auto"/>
              <w:left w:val="nil"/>
              <w:bottom w:val="single" w:sz="4" w:space="0" w:color="auto"/>
              <w:right w:val="single" w:sz="4" w:space="0" w:color="auto"/>
            </w:tcBorders>
            <w:shd w:val="clear" w:color="000000" w:fill="FAFAFA"/>
            <w:vAlign w:val="center"/>
          </w:tcPr>
          <w:p w14:paraId="40A48BFB"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路径点列表，列表元素的格式为自定义的结构体</w:t>
            </w:r>
            <w:proofErr w:type="spellStart"/>
            <w:r>
              <w:rPr>
                <w:sz w:val="18"/>
                <w:szCs w:val="18"/>
              </w:rPr>
              <w:t>NaviPoint</w:t>
            </w:r>
            <w:proofErr w:type="spellEnd"/>
            <w:r>
              <w:rPr>
                <w:rFonts w:hint="eastAsia"/>
                <w:sz w:val="18"/>
                <w:szCs w:val="18"/>
              </w:rPr>
              <w:t>，数据结构见表</w:t>
            </w:r>
            <w:r>
              <w:rPr>
                <w:rFonts w:hint="eastAsia"/>
                <w:sz w:val="18"/>
                <w:szCs w:val="18"/>
              </w:rPr>
              <w:t>5</w:t>
            </w:r>
          </w:p>
        </w:tc>
      </w:tr>
      <w:tr w:rsidR="001856D5" w14:paraId="0BB39EA5" w14:textId="77777777">
        <w:trPr>
          <w:trHeight w:val="300"/>
          <w:jc w:val="center"/>
        </w:trPr>
        <w:tc>
          <w:tcPr>
            <w:tcW w:w="5000" w:type="pct"/>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691CAA06"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注：●为必填项，○为可选项。</w:t>
            </w:r>
          </w:p>
        </w:tc>
      </w:tr>
    </w:tbl>
    <w:p w14:paraId="04D9DA17" w14:textId="77777777" w:rsidR="001856D5" w:rsidRDefault="001856D5">
      <w:pPr>
        <w:pStyle w:val="afffff6"/>
        <w:ind w:firstLineChars="0" w:firstLine="0"/>
      </w:pPr>
    </w:p>
    <w:p w14:paraId="34905609" w14:textId="77777777" w:rsidR="001856D5" w:rsidRDefault="00000000">
      <w:pPr>
        <w:pStyle w:val="afffffffff2"/>
        <w:ind w:left="0"/>
      </w:pPr>
      <w:r>
        <w:rPr>
          <w:rFonts w:hint="eastAsia"/>
        </w:rPr>
        <w:t>表4</w:t>
      </w:r>
      <w:r>
        <w:t xml:space="preserve"> </w:t>
      </w:r>
      <w:r>
        <w:rPr>
          <w:rFonts w:hint="eastAsia"/>
        </w:rPr>
        <w:t>中路径点使用的路径点结构体类型（</w:t>
      </w:r>
      <w:proofErr w:type="spellStart"/>
      <w:r>
        <w:rPr>
          <w:sz w:val="18"/>
          <w:szCs w:val="18"/>
        </w:rPr>
        <w:t>NaviPoint</w:t>
      </w:r>
      <w:proofErr w:type="spellEnd"/>
      <w:r>
        <w:rPr>
          <w:rFonts w:hint="eastAsia"/>
        </w:rPr>
        <w:t>）的内容与格式应符合表</w:t>
      </w:r>
      <w:r>
        <w:t>5</w:t>
      </w:r>
      <w:r>
        <w:rPr>
          <w:rFonts w:hint="eastAsia"/>
        </w:rPr>
        <w:t>。</w:t>
      </w:r>
    </w:p>
    <w:p w14:paraId="20415B28" w14:textId="77777777" w:rsidR="001856D5" w:rsidRDefault="00000000">
      <w:pPr>
        <w:pStyle w:val="aff2"/>
        <w:spacing w:before="120" w:after="120"/>
      </w:pPr>
      <w:r>
        <w:rPr>
          <w:rFonts w:hint="eastAsia"/>
        </w:rPr>
        <w:t>路径点结构体（</w:t>
      </w:r>
      <w:proofErr w:type="spellStart"/>
      <w:r>
        <w:rPr>
          <w:sz w:val="18"/>
          <w:szCs w:val="18"/>
        </w:rPr>
        <w:t>NaviPoint</w:t>
      </w:r>
      <w:proofErr w:type="spellEnd"/>
      <w:r>
        <w:rPr>
          <w:rFonts w:hint="eastAsia"/>
        </w:rPr>
        <w:t>）的内容及格式</w:t>
      </w:r>
    </w:p>
    <w:tbl>
      <w:tblPr>
        <w:tblW w:w="4996" w:type="pct"/>
        <w:jc w:val="center"/>
        <w:tblLook w:val="04A0" w:firstRow="1" w:lastRow="0" w:firstColumn="1" w:lastColumn="0" w:noHBand="0" w:noVBand="1"/>
      </w:tblPr>
      <w:tblGrid>
        <w:gridCol w:w="550"/>
        <w:gridCol w:w="1793"/>
        <w:gridCol w:w="1621"/>
        <w:gridCol w:w="1371"/>
        <w:gridCol w:w="717"/>
        <w:gridCol w:w="3285"/>
      </w:tblGrid>
      <w:tr w:rsidR="001856D5" w14:paraId="52452E3C" w14:textId="77777777">
        <w:trPr>
          <w:trHeight w:val="300"/>
          <w:jc w:val="center"/>
        </w:trPr>
        <w:tc>
          <w:tcPr>
            <w:tcW w:w="295" w:type="pct"/>
            <w:tcBorders>
              <w:top w:val="single" w:sz="4" w:space="0" w:color="auto"/>
              <w:left w:val="single" w:sz="4" w:space="0" w:color="auto"/>
              <w:bottom w:val="single" w:sz="4" w:space="0" w:color="auto"/>
              <w:right w:val="single" w:sz="4" w:space="0" w:color="auto"/>
            </w:tcBorders>
            <w:shd w:val="clear" w:color="000000" w:fill="FAFAFA"/>
            <w:vAlign w:val="center"/>
          </w:tcPr>
          <w:p w14:paraId="0652D6BD" w14:textId="77777777" w:rsidR="001856D5" w:rsidRDefault="00000000">
            <w:pPr>
              <w:jc w:val="center"/>
              <w:rPr>
                <w:sz w:val="18"/>
                <w:szCs w:val="18"/>
              </w:rPr>
            </w:pPr>
            <w:r>
              <w:rPr>
                <w:rFonts w:hint="eastAsia"/>
                <w:sz w:val="18"/>
                <w:szCs w:val="18"/>
              </w:rPr>
              <w:lastRenderedPageBreak/>
              <w:t>序号</w:t>
            </w:r>
          </w:p>
        </w:tc>
        <w:tc>
          <w:tcPr>
            <w:tcW w:w="960" w:type="pct"/>
            <w:tcBorders>
              <w:top w:val="single" w:sz="4" w:space="0" w:color="auto"/>
              <w:left w:val="single" w:sz="4" w:space="0" w:color="auto"/>
              <w:bottom w:val="single" w:sz="4" w:space="0" w:color="auto"/>
              <w:right w:val="single" w:sz="4" w:space="0" w:color="auto"/>
            </w:tcBorders>
            <w:shd w:val="clear" w:color="000000" w:fill="FAFAFA"/>
            <w:vAlign w:val="center"/>
          </w:tcPr>
          <w:p w14:paraId="3304D5E5" w14:textId="77777777" w:rsidR="001856D5" w:rsidRDefault="00000000">
            <w:pPr>
              <w:jc w:val="center"/>
              <w:rPr>
                <w:sz w:val="18"/>
                <w:szCs w:val="18"/>
              </w:rPr>
            </w:pPr>
            <w:r>
              <w:rPr>
                <w:rFonts w:hint="eastAsia"/>
                <w:sz w:val="18"/>
                <w:szCs w:val="18"/>
              </w:rPr>
              <w:t>中文名称</w:t>
            </w:r>
          </w:p>
        </w:tc>
        <w:tc>
          <w:tcPr>
            <w:tcW w:w="868" w:type="pct"/>
            <w:tcBorders>
              <w:top w:val="single" w:sz="4" w:space="0" w:color="auto"/>
              <w:left w:val="single" w:sz="4" w:space="0" w:color="auto"/>
              <w:bottom w:val="single" w:sz="4" w:space="0" w:color="auto"/>
              <w:right w:val="single" w:sz="4" w:space="0" w:color="auto"/>
            </w:tcBorders>
            <w:shd w:val="clear" w:color="000000" w:fill="FAFAFA"/>
            <w:vAlign w:val="center"/>
          </w:tcPr>
          <w:p w14:paraId="5B8E85BC" w14:textId="77777777" w:rsidR="001856D5" w:rsidRDefault="00000000">
            <w:pPr>
              <w:jc w:val="center"/>
              <w:rPr>
                <w:sz w:val="18"/>
                <w:szCs w:val="18"/>
              </w:rPr>
            </w:pPr>
            <w:r>
              <w:rPr>
                <w:rFonts w:hint="eastAsia"/>
                <w:sz w:val="18"/>
                <w:szCs w:val="18"/>
              </w:rPr>
              <w:t>英文名称</w:t>
            </w:r>
          </w:p>
        </w:tc>
        <w:tc>
          <w:tcPr>
            <w:tcW w:w="734" w:type="pct"/>
            <w:tcBorders>
              <w:top w:val="single" w:sz="4" w:space="0" w:color="auto"/>
              <w:left w:val="nil"/>
              <w:bottom w:val="single" w:sz="4" w:space="0" w:color="auto"/>
              <w:right w:val="single" w:sz="4" w:space="0" w:color="auto"/>
            </w:tcBorders>
            <w:shd w:val="clear" w:color="000000" w:fill="FAFAFA"/>
            <w:vAlign w:val="center"/>
          </w:tcPr>
          <w:p w14:paraId="05AD6B72" w14:textId="77777777" w:rsidR="001856D5" w:rsidRDefault="00000000">
            <w:pPr>
              <w:jc w:val="center"/>
              <w:rPr>
                <w:sz w:val="18"/>
                <w:szCs w:val="18"/>
              </w:rPr>
            </w:pPr>
            <w:r>
              <w:rPr>
                <w:rFonts w:hint="eastAsia"/>
                <w:sz w:val="18"/>
                <w:szCs w:val="18"/>
              </w:rPr>
              <w:t>类型</w:t>
            </w:r>
          </w:p>
        </w:tc>
        <w:tc>
          <w:tcPr>
            <w:tcW w:w="384" w:type="pct"/>
            <w:tcBorders>
              <w:top w:val="single" w:sz="4" w:space="0" w:color="auto"/>
              <w:left w:val="single" w:sz="4" w:space="0" w:color="auto"/>
              <w:bottom w:val="single" w:sz="4" w:space="0" w:color="auto"/>
              <w:right w:val="single" w:sz="4" w:space="0" w:color="auto"/>
            </w:tcBorders>
            <w:shd w:val="clear" w:color="000000" w:fill="FAFAFA"/>
            <w:vAlign w:val="center"/>
          </w:tcPr>
          <w:p w14:paraId="68FFA856" w14:textId="77777777" w:rsidR="001856D5" w:rsidRDefault="00000000">
            <w:pPr>
              <w:jc w:val="center"/>
              <w:rPr>
                <w:sz w:val="18"/>
                <w:szCs w:val="18"/>
              </w:rPr>
            </w:pPr>
            <w:r>
              <w:rPr>
                <w:rFonts w:hint="eastAsia"/>
                <w:sz w:val="18"/>
                <w:szCs w:val="18"/>
              </w:rPr>
              <w:t>是否必填</w:t>
            </w:r>
          </w:p>
        </w:tc>
        <w:tc>
          <w:tcPr>
            <w:tcW w:w="1760" w:type="pct"/>
            <w:tcBorders>
              <w:top w:val="single" w:sz="4" w:space="0" w:color="auto"/>
              <w:left w:val="nil"/>
              <w:bottom w:val="single" w:sz="4" w:space="0" w:color="auto"/>
              <w:right w:val="single" w:sz="4" w:space="0" w:color="auto"/>
            </w:tcBorders>
            <w:shd w:val="clear" w:color="000000" w:fill="FAFAFA"/>
            <w:vAlign w:val="center"/>
          </w:tcPr>
          <w:p w14:paraId="32E9E6BA" w14:textId="77777777" w:rsidR="001856D5" w:rsidRDefault="00000000">
            <w:pPr>
              <w:jc w:val="center"/>
              <w:rPr>
                <w:sz w:val="18"/>
                <w:szCs w:val="18"/>
              </w:rPr>
            </w:pPr>
            <w:r>
              <w:rPr>
                <w:rFonts w:hint="eastAsia"/>
                <w:sz w:val="18"/>
                <w:szCs w:val="18"/>
              </w:rPr>
              <w:t>描述</w:t>
            </w:r>
          </w:p>
        </w:tc>
      </w:tr>
      <w:tr w:rsidR="001856D5" w14:paraId="7B9579DA" w14:textId="77777777">
        <w:trPr>
          <w:trHeight w:val="300"/>
          <w:jc w:val="center"/>
        </w:trPr>
        <w:tc>
          <w:tcPr>
            <w:tcW w:w="295" w:type="pct"/>
            <w:tcBorders>
              <w:top w:val="single" w:sz="4" w:space="0" w:color="auto"/>
              <w:left w:val="single" w:sz="4" w:space="0" w:color="auto"/>
              <w:bottom w:val="single" w:sz="4" w:space="0" w:color="auto"/>
              <w:right w:val="single" w:sz="4" w:space="0" w:color="auto"/>
            </w:tcBorders>
            <w:shd w:val="clear" w:color="000000" w:fill="FAFAFA"/>
            <w:vAlign w:val="center"/>
          </w:tcPr>
          <w:p w14:paraId="430B8445" w14:textId="77777777" w:rsidR="001856D5" w:rsidRDefault="00000000">
            <w:pPr>
              <w:jc w:val="center"/>
              <w:rPr>
                <w:sz w:val="18"/>
                <w:szCs w:val="18"/>
              </w:rPr>
            </w:pPr>
            <w:r>
              <w:rPr>
                <w:sz w:val="18"/>
                <w:szCs w:val="18"/>
              </w:rPr>
              <w:t>1</w:t>
            </w:r>
          </w:p>
        </w:tc>
        <w:tc>
          <w:tcPr>
            <w:tcW w:w="960" w:type="pct"/>
            <w:tcBorders>
              <w:top w:val="single" w:sz="4" w:space="0" w:color="auto"/>
              <w:left w:val="single" w:sz="4" w:space="0" w:color="auto"/>
              <w:bottom w:val="single" w:sz="4" w:space="0" w:color="auto"/>
              <w:right w:val="single" w:sz="4" w:space="0" w:color="auto"/>
            </w:tcBorders>
            <w:shd w:val="clear" w:color="000000" w:fill="FAFAFA"/>
          </w:tcPr>
          <w:p w14:paraId="2BDE280E" w14:textId="77777777" w:rsidR="001856D5" w:rsidRDefault="00000000">
            <w:pPr>
              <w:jc w:val="center"/>
              <w:rPr>
                <w:sz w:val="18"/>
                <w:szCs w:val="18"/>
              </w:rPr>
            </w:pPr>
            <w:r>
              <w:rPr>
                <w:rFonts w:hint="eastAsia"/>
                <w:sz w:val="18"/>
                <w:szCs w:val="18"/>
              </w:rPr>
              <w:t>地理位置</w:t>
            </w:r>
          </w:p>
        </w:tc>
        <w:tc>
          <w:tcPr>
            <w:tcW w:w="868" w:type="pct"/>
            <w:tcBorders>
              <w:top w:val="single" w:sz="4" w:space="0" w:color="auto"/>
              <w:left w:val="single" w:sz="4" w:space="0" w:color="auto"/>
              <w:bottom w:val="single" w:sz="4" w:space="0" w:color="auto"/>
              <w:right w:val="single" w:sz="4" w:space="0" w:color="auto"/>
            </w:tcBorders>
            <w:shd w:val="clear" w:color="000000" w:fill="FAFAFA"/>
          </w:tcPr>
          <w:p w14:paraId="04B36486"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pos</w:t>
            </w:r>
          </w:p>
        </w:tc>
        <w:tc>
          <w:tcPr>
            <w:tcW w:w="734" w:type="pct"/>
            <w:tcBorders>
              <w:top w:val="single" w:sz="4" w:space="0" w:color="auto"/>
              <w:left w:val="nil"/>
              <w:bottom w:val="single" w:sz="4" w:space="0" w:color="auto"/>
              <w:right w:val="single" w:sz="4" w:space="0" w:color="auto"/>
            </w:tcBorders>
            <w:shd w:val="clear" w:color="000000" w:fill="FAFAFA"/>
          </w:tcPr>
          <w:p w14:paraId="71242E6F"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Position3D</w:t>
            </w:r>
          </w:p>
        </w:tc>
        <w:tc>
          <w:tcPr>
            <w:tcW w:w="384" w:type="pct"/>
            <w:tcBorders>
              <w:top w:val="single" w:sz="4" w:space="0" w:color="auto"/>
              <w:left w:val="single" w:sz="4" w:space="0" w:color="auto"/>
              <w:bottom w:val="single" w:sz="4" w:space="0" w:color="auto"/>
              <w:right w:val="single" w:sz="4" w:space="0" w:color="auto"/>
            </w:tcBorders>
            <w:shd w:val="clear" w:color="000000" w:fill="FAFAFA"/>
            <w:vAlign w:val="center"/>
          </w:tcPr>
          <w:p w14:paraId="14165CA7" w14:textId="77777777" w:rsidR="001856D5" w:rsidRDefault="00000000">
            <w:pPr>
              <w:jc w:val="center"/>
              <w:rPr>
                <w:sz w:val="18"/>
                <w:szCs w:val="18"/>
              </w:rPr>
            </w:pPr>
            <w:r>
              <w:rPr>
                <w:rFonts w:hint="eastAsia"/>
                <w:sz w:val="18"/>
                <w:szCs w:val="18"/>
              </w:rPr>
              <w:t>●</w:t>
            </w:r>
          </w:p>
        </w:tc>
        <w:tc>
          <w:tcPr>
            <w:tcW w:w="1760" w:type="pct"/>
            <w:tcBorders>
              <w:top w:val="single" w:sz="4" w:space="0" w:color="auto"/>
              <w:left w:val="nil"/>
              <w:bottom w:val="single" w:sz="4" w:space="0" w:color="auto"/>
              <w:right w:val="single" w:sz="4" w:space="0" w:color="auto"/>
            </w:tcBorders>
            <w:shd w:val="clear" w:color="000000" w:fill="FAFAFA"/>
          </w:tcPr>
          <w:p w14:paraId="38ED1D9A"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地理位置的坐标点，格式为自定义结构体</w:t>
            </w:r>
            <w:r>
              <w:rPr>
                <w:sz w:val="18"/>
                <w:szCs w:val="18"/>
              </w:rPr>
              <w:t>Position3D</w:t>
            </w:r>
            <w:r>
              <w:rPr>
                <w:rFonts w:hint="eastAsia"/>
                <w:sz w:val="18"/>
                <w:szCs w:val="18"/>
              </w:rPr>
              <w:t>，数据结构见表</w:t>
            </w:r>
            <w:r>
              <w:rPr>
                <w:sz w:val="18"/>
                <w:szCs w:val="18"/>
              </w:rPr>
              <w:t>3</w:t>
            </w:r>
          </w:p>
        </w:tc>
      </w:tr>
      <w:tr w:rsidR="001856D5" w14:paraId="0043E7BA" w14:textId="77777777">
        <w:trPr>
          <w:trHeight w:val="300"/>
          <w:jc w:val="center"/>
        </w:trPr>
        <w:tc>
          <w:tcPr>
            <w:tcW w:w="295" w:type="pct"/>
            <w:tcBorders>
              <w:top w:val="single" w:sz="4" w:space="0" w:color="auto"/>
              <w:left w:val="single" w:sz="4" w:space="0" w:color="auto"/>
              <w:bottom w:val="single" w:sz="4" w:space="0" w:color="auto"/>
              <w:right w:val="single" w:sz="4" w:space="0" w:color="auto"/>
            </w:tcBorders>
            <w:shd w:val="clear" w:color="000000" w:fill="FAFAFA"/>
            <w:vAlign w:val="center"/>
          </w:tcPr>
          <w:p w14:paraId="3070A964" w14:textId="77777777" w:rsidR="001856D5" w:rsidRDefault="00000000">
            <w:pPr>
              <w:jc w:val="center"/>
              <w:rPr>
                <w:sz w:val="18"/>
                <w:szCs w:val="18"/>
              </w:rPr>
            </w:pPr>
            <w:r>
              <w:rPr>
                <w:rFonts w:hint="eastAsia"/>
                <w:sz w:val="18"/>
                <w:szCs w:val="18"/>
              </w:rPr>
              <w:t>2</w:t>
            </w:r>
          </w:p>
        </w:tc>
        <w:tc>
          <w:tcPr>
            <w:tcW w:w="960" w:type="pct"/>
            <w:tcBorders>
              <w:top w:val="single" w:sz="4" w:space="0" w:color="auto"/>
              <w:left w:val="single" w:sz="4" w:space="0" w:color="auto"/>
              <w:bottom w:val="single" w:sz="4" w:space="0" w:color="auto"/>
              <w:right w:val="single" w:sz="4" w:space="0" w:color="auto"/>
            </w:tcBorders>
            <w:shd w:val="clear" w:color="000000" w:fill="FAFAFA"/>
          </w:tcPr>
          <w:p w14:paraId="6D1F2B48" w14:textId="77777777" w:rsidR="001856D5" w:rsidRDefault="00000000">
            <w:pPr>
              <w:jc w:val="center"/>
              <w:rPr>
                <w:sz w:val="18"/>
                <w:szCs w:val="18"/>
              </w:rPr>
            </w:pPr>
            <w:r>
              <w:rPr>
                <w:rFonts w:hint="eastAsia"/>
                <w:sz w:val="18"/>
                <w:szCs w:val="18"/>
              </w:rPr>
              <w:t>航向角</w:t>
            </w:r>
          </w:p>
        </w:tc>
        <w:tc>
          <w:tcPr>
            <w:tcW w:w="868" w:type="pct"/>
            <w:tcBorders>
              <w:top w:val="single" w:sz="4" w:space="0" w:color="auto"/>
              <w:left w:val="single" w:sz="4" w:space="0" w:color="auto"/>
              <w:bottom w:val="single" w:sz="4" w:space="0" w:color="auto"/>
              <w:right w:val="single" w:sz="4" w:space="0" w:color="auto"/>
            </w:tcBorders>
            <w:shd w:val="clear" w:color="000000" w:fill="FAFAFA"/>
          </w:tcPr>
          <w:p w14:paraId="5FCC4DB5"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heading</w:t>
            </w:r>
          </w:p>
        </w:tc>
        <w:tc>
          <w:tcPr>
            <w:tcW w:w="734" w:type="pct"/>
            <w:tcBorders>
              <w:top w:val="single" w:sz="4" w:space="0" w:color="auto"/>
              <w:left w:val="nil"/>
              <w:bottom w:val="single" w:sz="4" w:space="0" w:color="auto"/>
              <w:right w:val="single" w:sz="4" w:space="0" w:color="auto"/>
            </w:tcBorders>
            <w:shd w:val="clear" w:color="000000" w:fill="FAFAFA"/>
          </w:tcPr>
          <w:p w14:paraId="3BCE0FD1"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roofErr w:type="spellStart"/>
            <w:r>
              <w:rPr>
                <w:sz w:val="18"/>
                <w:szCs w:val="18"/>
              </w:rPr>
              <w:t>BigDecimal</w:t>
            </w:r>
            <w:proofErr w:type="spellEnd"/>
          </w:p>
        </w:tc>
        <w:tc>
          <w:tcPr>
            <w:tcW w:w="384" w:type="pct"/>
            <w:tcBorders>
              <w:top w:val="single" w:sz="4" w:space="0" w:color="auto"/>
              <w:left w:val="single" w:sz="4" w:space="0" w:color="auto"/>
              <w:bottom w:val="single" w:sz="4" w:space="0" w:color="auto"/>
              <w:right w:val="single" w:sz="4" w:space="0" w:color="auto"/>
            </w:tcBorders>
            <w:shd w:val="clear" w:color="000000" w:fill="FAFAFA"/>
            <w:vAlign w:val="center"/>
          </w:tcPr>
          <w:p w14:paraId="6B419074" w14:textId="77777777" w:rsidR="001856D5" w:rsidRDefault="00000000">
            <w:pPr>
              <w:jc w:val="center"/>
              <w:rPr>
                <w:sz w:val="18"/>
                <w:szCs w:val="18"/>
              </w:rPr>
            </w:pPr>
            <w:r>
              <w:rPr>
                <w:rFonts w:hint="eastAsia"/>
                <w:sz w:val="18"/>
                <w:szCs w:val="18"/>
              </w:rPr>
              <w:t>●</w:t>
            </w:r>
          </w:p>
        </w:tc>
        <w:tc>
          <w:tcPr>
            <w:tcW w:w="1760" w:type="pct"/>
            <w:tcBorders>
              <w:top w:val="single" w:sz="4" w:space="0" w:color="auto"/>
              <w:left w:val="nil"/>
              <w:bottom w:val="single" w:sz="4" w:space="0" w:color="auto"/>
              <w:right w:val="single" w:sz="4" w:space="0" w:color="auto"/>
            </w:tcBorders>
            <w:shd w:val="clear" w:color="000000" w:fill="FAFAFA"/>
            <w:vAlign w:val="center"/>
          </w:tcPr>
          <w:p w14:paraId="4D4F8F93"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车身航向的弧度</w:t>
            </w:r>
          </w:p>
        </w:tc>
      </w:tr>
      <w:tr w:rsidR="001856D5" w14:paraId="0F8CDF59" w14:textId="77777777">
        <w:trPr>
          <w:trHeight w:val="300"/>
          <w:jc w:val="center"/>
        </w:trPr>
        <w:tc>
          <w:tcPr>
            <w:tcW w:w="295" w:type="pct"/>
            <w:tcBorders>
              <w:top w:val="single" w:sz="4" w:space="0" w:color="auto"/>
              <w:left w:val="single" w:sz="4" w:space="0" w:color="auto"/>
              <w:bottom w:val="single" w:sz="4" w:space="0" w:color="auto"/>
              <w:right w:val="single" w:sz="4" w:space="0" w:color="auto"/>
            </w:tcBorders>
            <w:shd w:val="clear" w:color="000000" w:fill="FAFAFA"/>
            <w:vAlign w:val="center"/>
          </w:tcPr>
          <w:p w14:paraId="481D7E92" w14:textId="77777777" w:rsidR="001856D5" w:rsidRDefault="00000000">
            <w:pPr>
              <w:jc w:val="center"/>
              <w:rPr>
                <w:sz w:val="18"/>
                <w:szCs w:val="18"/>
              </w:rPr>
            </w:pPr>
            <w:r>
              <w:rPr>
                <w:rFonts w:hint="eastAsia"/>
                <w:sz w:val="18"/>
                <w:szCs w:val="18"/>
              </w:rPr>
              <w:t>3</w:t>
            </w:r>
          </w:p>
        </w:tc>
        <w:tc>
          <w:tcPr>
            <w:tcW w:w="960" w:type="pct"/>
            <w:tcBorders>
              <w:top w:val="single" w:sz="4" w:space="0" w:color="auto"/>
              <w:left w:val="single" w:sz="4" w:space="0" w:color="auto"/>
              <w:bottom w:val="single" w:sz="4" w:space="0" w:color="auto"/>
              <w:right w:val="single" w:sz="4" w:space="0" w:color="auto"/>
            </w:tcBorders>
            <w:shd w:val="clear" w:color="000000" w:fill="FAFAFA"/>
          </w:tcPr>
          <w:p w14:paraId="2E8D8321" w14:textId="77777777" w:rsidR="001856D5" w:rsidRDefault="00000000">
            <w:pPr>
              <w:jc w:val="center"/>
              <w:rPr>
                <w:sz w:val="18"/>
                <w:szCs w:val="18"/>
              </w:rPr>
            </w:pPr>
            <w:r>
              <w:rPr>
                <w:rFonts w:hint="eastAsia"/>
                <w:sz w:val="18"/>
                <w:szCs w:val="18"/>
              </w:rPr>
              <w:t>行驶方向</w:t>
            </w:r>
          </w:p>
        </w:tc>
        <w:tc>
          <w:tcPr>
            <w:tcW w:w="868" w:type="pct"/>
            <w:tcBorders>
              <w:top w:val="single" w:sz="4" w:space="0" w:color="auto"/>
              <w:left w:val="single" w:sz="4" w:space="0" w:color="auto"/>
              <w:bottom w:val="single" w:sz="4" w:space="0" w:color="auto"/>
              <w:right w:val="single" w:sz="4" w:space="0" w:color="auto"/>
            </w:tcBorders>
            <w:shd w:val="clear" w:color="000000" w:fill="FAFAFA"/>
          </w:tcPr>
          <w:p w14:paraId="05EC53EC"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direction</w:t>
            </w:r>
          </w:p>
        </w:tc>
        <w:tc>
          <w:tcPr>
            <w:tcW w:w="734" w:type="pct"/>
            <w:tcBorders>
              <w:top w:val="single" w:sz="4" w:space="0" w:color="auto"/>
              <w:left w:val="nil"/>
              <w:bottom w:val="single" w:sz="4" w:space="0" w:color="auto"/>
              <w:right w:val="single" w:sz="4" w:space="0" w:color="auto"/>
            </w:tcBorders>
            <w:shd w:val="clear" w:color="000000" w:fill="FAFAFA"/>
          </w:tcPr>
          <w:p w14:paraId="565C2A6C"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i</w:t>
            </w:r>
            <w:r>
              <w:rPr>
                <w:sz w:val="18"/>
                <w:szCs w:val="18"/>
              </w:rPr>
              <w:t>nteger</w:t>
            </w:r>
          </w:p>
        </w:tc>
        <w:tc>
          <w:tcPr>
            <w:tcW w:w="384" w:type="pct"/>
            <w:tcBorders>
              <w:top w:val="single" w:sz="4" w:space="0" w:color="auto"/>
              <w:left w:val="single" w:sz="4" w:space="0" w:color="auto"/>
              <w:bottom w:val="single" w:sz="4" w:space="0" w:color="auto"/>
              <w:right w:val="single" w:sz="4" w:space="0" w:color="auto"/>
            </w:tcBorders>
            <w:shd w:val="clear" w:color="000000" w:fill="FAFAFA"/>
            <w:vAlign w:val="center"/>
          </w:tcPr>
          <w:p w14:paraId="28D45916" w14:textId="77777777" w:rsidR="001856D5" w:rsidRDefault="00000000">
            <w:pPr>
              <w:jc w:val="center"/>
              <w:rPr>
                <w:sz w:val="18"/>
                <w:szCs w:val="18"/>
              </w:rPr>
            </w:pPr>
            <w:r>
              <w:rPr>
                <w:rFonts w:hint="eastAsia"/>
                <w:sz w:val="18"/>
                <w:szCs w:val="18"/>
              </w:rPr>
              <w:t>○</w:t>
            </w:r>
          </w:p>
        </w:tc>
        <w:tc>
          <w:tcPr>
            <w:tcW w:w="1760" w:type="pct"/>
            <w:tcBorders>
              <w:top w:val="single" w:sz="4" w:space="0" w:color="auto"/>
              <w:left w:val="nil"/>
              <w:bottom w:val="single" w:sz="4" w:space="0" w:color="auto"/>
              <w:right w:val="single" w:sz="4" w:space="0" w:color="auto"/>
            </w:tcBorders>
            <w:shd w:val="clear" w:color="000000" w:fill="FAFAFA"/>
            <w:vAlign w:val="center"/>
          </w:tcPr>
          <w:p w14:paraId="756A7163"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车辆行驶方向：正向行驶</w:t>
            </w:r>
            <w:r>
              <w:rPr>
                <w:rFonts w:hint="eastAsia"/>
                <w:sz w:val="18"/>
                <w:szCs w:val="18"/>
              </w:rPr>
              <w:t>(</w:t>
            </w:r>
            <w:r>
              <w:rPr>
                <w:sz w:val="18"/>
                <w:szCs w:val="18"/>
              </w:rPr>
              <w:t>1)</w:t>
            </w:r>
            <w:r>
              <w:rPr>
                <w:rFonts w:hint="eastAsia"/>
                <w:sz w:val="18"/>
                <w:szCs w:val="18"/>
              </w:rPr>
              <w:t>、倒车行驶</w:t>
            </w:r>
            <w:r>
              <w:rPr>
                <w:rFonts w:hint="eastAsia"/>
                <w:sz w:val="18"/>
                <w:szCs w:val="18"/>
              </w:rPr>
              <w:t>(</w:t>
            </w:r>
            <w:r>
              <w:rPr>
                <w:sz w:val="18"/>
                <w:szCs w:val="18"/>
              </w:rPr>
              <w:t>2)</w:t>
            </w:r>
            <w:r>
              <w:rPr>
                <w:rFonts w:hint="eastAsia"/>
                <w:sz w:val="18"/>
                <w:szCs w:val="18"/>
              </w:rPr>
              <w:t>、空</w:t>
            </w:r>
            <w:r>
              <w:rPr>
                <w:rFonts w:hint="eastAsia"/>
                <w:sz w:val="18"/>
                <w:szCs w:val="18"/>
              </w:rPr>
              <w:t>(</w:t>
            </w:r>
            <w:r>
              <w:rPr>
                <w:sz w:val="18"/>
                <w:szCs w:val="18"/>
              </w:rPr>
              <w:t>0)</w:t>
            </w:r>
          </w:p>
        </w:tc>
      </w:tr>
      <w:tr w:rsidR="001856D5" w14:paraId="2245F20F" w14:textId="77777777">
        <w:trPr>
          <w:trHeight w:val="300"/>
          <w:jc w:val="center"/>
        </w:trPr>
        <w:tc>
          <w:tcPr>
            <w:tcW w:w="295" w:type="pct"/>
            <w:tcBorders>
              <w:top w:val="single" w:sz="4" w:space="0" w:color="auto"/>
              <w:left w:val="single" w:sz="4" w:space="0" w:color="auto"/>
              <w:bottom w:val="single" w:sz="4" w:space="0" w:color="auto"/>
              <w:right w:val="single" w:sz="4" w:space="0" w:color="auto"/>
            </w:tcBorders>
            <w:shd w:val="clear" w:color="000000" w:fill="FAFAFA"/>
            <w:vAlign w:val="center"/>
          </w:tcPr>
          <w:p w14:paraId="2A6120E4" w14:textId="77777777" w:rsidR="001856D5" w:rsidRDefault="00000000">
            <w:pPr>
              <w:jc w:val="center"/>
              <w:rPr>
                <w:sz w:val="18"/>
                <w:szCs w:val="18"/>
              </w:rPr>
            </w:pPr>
            <w:r>
              <w:rPr>
                <w:rFonts w:hint="eastAsia"/>
                <w:sz w:val="18"/>
                <w:szCs w:val="18"/>
              </w:rPr>
              <w:t>4</w:t>
            </w:r>
          </w:p>
        </w:tc>
        <w:tc>
          <w:tcPr>
            <w:tcW w:w="960" w:type="pct"/>
            <w:tcBorders>
              <w:top w:val="single" w:sz="4" w:space="0" w:color="auto"/>
              <w:left w:val="single" w:sz="4" w:space="0" w:color="auto"/>
              <w:bottom w:val="single" w:sz="4" w:space="0" w:color="auto"/>
              <w:right w:val="single" w:sz="4" w:space="0" w:color="auto"/>
            </w:tcBorders>
            <w:shd w:val="clear" w:color="000000" w:fill="FAFAFA"/>
          </w:tcPr>
          <w:p w14:paraId="6B379036" w14:textId="77777777" w:rsidR="001856D5" w:rsidRDefault="00000000">
            <w:pPr>
              <w:jc w:val="center"/>
              <w:rPr>
                <w:sz w:val="18"/>
                <w:szCs w:val="18"/>
              </w:rPr>
            </w:pPr>
            <w:r>
              <w:rPr>
                <w:rFonts w:hint="eastAsia"/>
                <w:sz w:val="18"/>
                <w:szCs w:val="18"/>
              </w:rPr>
              <w:t>轨迹可偏离范围</w:t>
            </w:r>
          </w:p>
        </w:tc>
        <w:tc>
          <w:tcPr>
            <w:tcW w:w="868" w:type="pct"/>
            <w:tcBorders>
              <w:top w:val="single" w:sz="4" w:space="0" w:color="auto"/>
              <w:left w:val="single" w:sz="4" w:space="0" w:color="auto"/>
              <w:bottom w:val="single" w:sz="4" w:space="0" w:color="auto"/>
              <w:right w:val="single" w:sz="4" w:space="0" w:color="auto"/>
            </w:tcBorders>
            <w:shd w:val="clear" w:color="000000" w:fill="FAFAFA"/>
          </w:tcPr>
          <w:p w14:paraId="4DA44919"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deviation</w:t>
            </w:r>
          </w:p>
        </w:tc>
        <w:tc>
          <w:tcPr>
            <w:tcW w:w="734" w:type="pct"/>
            <w:tcBorders>
              <w:top w:val="single" w:sz="4" w:space="0" w:color="auto"/>
              <w:left w:val="nil"/>
              <w:bottom w:val="single" w:sz="4" w:space="0" w:color="auto"/>
              <w:right w:val="single" w:sz="4" w:space="0" w:color="auto"/>
            </w:tcBorders>
            <w:shd w:val="clear" w:color="000000" w:fill="FAFAFA"/>
          </w:tcPr>
          <w:p w14:paraId="32952A10"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Deviation</w:t>
            </w:r>
          </w:p>
        </w:tc>
        <w:tc>
          <w:tcPr>
            <w:tcW w:w="384" w:type="pct"/>
            <w:tcBorders>
              <w:top w:val="single" w:sz="4" w:space="0" w:color="auto"/>
              <w:left w:val="single" w:sz="4" w:space="0" w:color="auto"/>
              <w:bottom w:val="single" w:sz="4" w:space="0" w:color="auto"/>
              <w:right w:val="single" w:sz="4" w:space="0" w:color="auto"/>
            </w:tcBorders>
            <w:shd w:val="clear" w:color="000000" w:fill="FAFAFA"/>
            <w:vAlign w:val="center"/>
          </w:tcPr>
          <w:p w14:paraId="1F7B6375" w14:textId="77777777" w:rsidR="001856D5" w:rsidRDefault="00000000">
            <w:pPr>
              <w:jc w:val="center"/>
              <w:rPr>
                <w:sz w:val="18"/>
                <w:szCs w:val="18"/>
              </w:rPr>
            </w:pPr>
            <w:r>
              <w:rPr>
                <w:rFonts w:hint="eastAsia"/>
                <w:sz w:val="18"/>
                <w:szCs w:val="18"/>
              </w:rPr>
              <w:t>○</w:t>
            </w:r>
          </w:p>
        </w:tc>
        <w:tc>
          <w:tcPr>
            <w:tcW w:w="1760" w:type="pct"/>
            <w:tcBorders>
              <w:top w:val="single" w:sz="4" w:space="0" w:color="auto"/>
              <w:left w:val="nil"/>
              <w:bottom w:val="single" w:sz="4" w:space="0" w:color="auto"/>
              <w:right w:val="single" w:sz="4" w:space="0" w:color="auto"/>
            </w:tcBorders>
            <w:shd w:val="clear" w:color="000000" w:fill="FAFAFA"/>
          </w:tcPr>
          <w:p w14:paraId="5BA34975"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格式为自定义结构体</w:t>
            </w:r>
            <w:r>
              <w:rPr>
                <w:rFonts w:hint="eastAsia"/>
                <w:sz w:val="18"/>
                <w:szCs w:val="18"/>
              </w:rPr>
              <w:t>Deviation</w:t>
            </w:r>
            <w:r>
              <w:rPr>
                <w:rFonts w:hint="eastAsia"/>
                <w:sz w:val="18"/>
                <w:szCs w:val="18"/>
              </w:rPr>
              <w:t>，数据结构见表</w:t>
            </w:r>
            <w:r>
              <w:rPr>
                <w:rFonts w:hint="eastAsia"/>
                <w:sz w:val="18"/>
                <w:szCs w:val="18"/>
              </w:rPr>
              <w:t>6</w:t>
            </w:r>
          </w:p>
        </w:tc>
      </w:tr>
      <w:tr w:rsidR="001856D5" w14:paraId="6DD1E7A0" w14:textId="77777777">
        <w:trPr>
          <w:trHeight w:val="300"/>
          <w:jc w:val="center"/>
        </w:trPr>
        <w:tc>
          <w:tcPr>
            <w:tcW w:w="295" w:type="pct"/>
            <w:tcBorders>
              <w:top w:val="single" w:sz="4" w:space="0" w:color="auto"/>
              <w:left w:val="single" w:sz="4" w:space="0" w:color="auto"/>
              <w:bottom w:val="single" w:sz="4" w:space="0" w:color="auto"/>
              <w:right w:val="single" w:sz="4" w:space="0" w:color="auto"/>
            </w:tcBorders>
            <w:shd w:val="clear" w:color="000000" w:fill="FAFAFA"/>
            <w:vAlign w:val="center"/>
          </w:tcPr>
          <w:p w14:paraId="7063FA25" w14:textId="77777777" w:rsidR="001856D5" w:rsidRDefault="00000000">
            <w:pPr>
              <w:jc w:val="center"/>
              <w:rPr>
                <w:sz w:val="18"/>
                <w:szCs w:val="18"/>
              </w:rPr>
            </w:pPr>
            <w:r>
              <w:rPr>
                <w:rFonts w:hint="eastAsia"/>
                <w:sz w:val="18"/>
                <w:szCs w:val="18"/>
              </w:rPr>
              <w:t>5</w:t>
            </w:r>
          </w:p>
        </w:tc>
        <w:tc>
          <w:tcPr>
            <w:tcW w:w="960" w:type="pct"/>
            <w:tcBorders>
              <w:top w:val="single" w:sz="4" w:space="0" w:color="auto"/>
              <w:left w:val="single" w:sz="4" w:space="0" w:color="auto"/>
              <w:bottom w:val="single" w:sz="4" w:space="0" w:color="auto"/>
              <w:right w:val="single" w:sz="4" w:space="0" w:color="auto"/>
            </w:tcBorders>
            <w:shd w:val="clear" w:color="000000" w:fill="FAFAFA"/>
          </w:tcPr>
          <w:p w14:paraId="46804F55" w14:textId="77777777" w:rsidR="001856D5" w:rsidRDefault="00000000">
            <w:pPr>
              <w:jc w:val="center"/>
              <w:rPr>
                <w:sz w:val="18"/>
                <w:szCs w:val="18"/>
              </w:rPr>
            </w:pPr>
            <w:r>
              <w:rPr>
                <w:rFonts w:hint="eastAsia"/>
                <w:sz w:val="18"/>
                <w:szCs w:val="18"/>
              </w:rPr>
              <w:t>建议速度</w:t>
            </w:r>
          </w:p>
        </w:tc>
        <w:tc>
          <w:tcPr>
            <w:tcW w:w="868" w:type="pct"/>
            <w:tcBorders>
              <w:top w:val="single" w:sz="4" w:space="0" w:color="auto"/>
              <w:left w:val="single" w:sz="4" w:space="0" w:color="auto"/>
              <w:bottom w:val="single" w:sz="4" w:space="0" w:color="auto"/>
              <w:right w:val="single" w:sz="4" w:space="0" w:color="auto"/>
            </w:tcBorders>
            <w:shd w:val="clear" w:color="000000" w:fill="FAFAFA"/>
          </w:tcPr>
          <w:p w14:paraId="43704D51"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speeds</w:t>
            </w:r>
          </w:p>
        </w:tc>
        <w:tc>
          <w:tcPr>
            <w:tcW w:w="734" w:type="pct"/>
            <w:tcBorders>
              <w:top w:val="single" w:sz="4" w:space="0" w:color="auto"/>
              <w:left w:val="nil"/>
              <w:bottom w:val="single" w:sz="4" w:space="0" w:color="auto"/>
              <w:right w:val="single" w:sz="4" w:space="0" w:color="auto"/>
            </w:tcBorders>
            <w:shd w:val="clear" w:color="000000" w:fill="FAFAFA"/>
          </w:tcPr>
          <w:p w14:paraId="4652E34F"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roofErr w:type="spellStart"/>
            <w:r>
              <w:rPr>
                <w:sz w:val="18"/>
                <w:szCs w:val="18"/>
              </w:rPr>
              <w:t>AdvisorySpeeds</w:t>
            </w:r>
            <w:proofErr w:type="spellEnd"/>
          </w:p>
        </w:tc>
        <w:tc>
          <w:tcPr>
            <w:tcW w:w="384" w:type="pct"/>
            <w:tcBorders>
              <w:top w:val="single" w:sz="4" w:space="0" w:color="auto"/>
              <w:left w:val="single" w:sz="4" w:space="0" w:color="auto"/>
              <w:bottom w:val="single" w:sz="4" w:space="0" w:color="auto"/>
              <w:right w:val="single" w:sz="4" w:space="0" w:color="auto"/>
            </w:tcBorders>
            <w:shd w:val="clear" w:color="000000" w:fill="FAFAFA"/>
            <w:vAlign w:val="center"/>
          </w:tcPr>
          <w:p w14:paraId="74E72117" w14:textId="77777777" w:rsidR="001856D5" w:rsidRDefault="00000000">
            <w:pPr>
              <w:jc w:val="center"/>
              <w:rPr>
                <w:sz w:val="18"/>
                <w:szCs w:val="18"/>
              </w:rPr>
            </w:pPr>
            <w:r>
              <w:rPr>
                <w:rFonts w:hint="eastAsia"/>
                <w:sz w:val="18"/>
                <w:szCs w:val="18"/>
              </w:rPr>
              <w:t>○</w:t>
            </w:r>
          </w:p>
        </w:tc>
        <w:tc>
          <w:tcPr>
            <w:tcW w:w="1760" w:type="pct"/>
            <w:tcBorders>
              <w:top w:val="single" w:sz="4" w:space="0" w:color="auto"/>
              <w:left w:val="nil"/>
              <w:bottom w:val="single" w:sz="4" w:space="0" w:color="auto"/>
              <w:right w:val="single" w:sz="4" w:space="0" w:color="auto"/>
            </w:tcBorders>
            <w:shd w:val="clear" w:color="000000" w:fill="FAFAFA"/>
          </w:tcPr>
          <w:p w14:paraId="61ED75ED"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建议车速及偏离阈值，格式为自定义结构体</w:t>
            </w:r>
            <w:proofErr w:type="spellStart"/>
            <w:r>
              <w:rPr>
                <w:rFonts w:hint="eastAsia"/>
                <w:sz w:val="18"/>
                <w:szCs w:val="18"/>
              </w:rPr>
              <w:t>AdvisorySpeeds</w:t>
            </w:r>
            <w:proofErr w:type="spellEnd"/>
            <w:r>
              <w:rPr>
                <w:rFonts w:hint="eastAsia"/>
                <w:sz w:val="18"/>
                <w:szCs w:val="18"/>
              </w:rPr>
              <w:t>，数据结构见表</w:t>
            </w:r>
            <w:r>
              <w:rPr>
                <w:rFonts w:hint="eastAsia"/>
                <w:sz w:val="18"/>
                <w:szCs w:val="18"/>
              </w:rPr>
              <w:t>7</w:t>
            </w:r>
          </w:p>
        </w:tc>
      </w:tr>
      <w:tr w:rsidR="001856D5" w14:paraId="79544C10" w14:textId="77777777">
        <w:trPr>
          <w:trHeight w:val="300"/>
          <w:jc w:val="center"/>
        </w:trPr>
        <w:tc>
          <w:tcPr>
            <w:tcW w:w="295" w:type="pct"/>
            <w:tcBorders>
              <w:top w:val="single" w:sz="4" w:space="0" w:color="auto"/>
              <w:left w:val="single" w:sz="4" w:space="0" w:color="auto"/>
              <w:bottom w:val="single" w:sz="4" w:space="0" w:color="auto"/>
              <w:right w:val="single" w:sz="4" w:space="0" w:color="auto"/>
            </w:tcBorders>
            <w:shd w:val="clear" w:color="000000" w:fill="FAFAFA"/>
            <w:vAlign w:val="center"/>
          </w:tcPr>
          <w:p w14:paraId="28AFDFDC" w14:textId="77777777" w:rsidR="001856D5" w:rsidRDefault="00000000">
            <w:pPr>
              <w:jc w:val="center"/>
              <w:rPr>
                <w:sz w:val="18"/>
                <w:szCs w:val="18"/>
              </w:rPr>
            </w:pPr>
            <w:r>
              <w:rPr>
                <w:rFonts w:hint="eastAsia"/>
                <w:sz w:val="18"/>
                <w:szCs w:val="18"/>
              </w:rPr>
              <w:t>6</w:t>
            </w:r>
          </w:p>
        </w:tc>
        <w:tc>
          <w:tcPr>
            <w:tcW w:w="960" w:type="pct"/>
            <w:tcBorders>
              <w:top w:val="single" w:sz="4" w:space="0" w:color="auto"/>
              <w:left w:val="single" w:sz="4" w:space="0" w:color="auto"/>
              <w:bottom w:val="single" w:sz="4" w:space="0" w:color="auto"/>
              <w:right w:val="single" w:sz="4" w:space="0" w:color="auto"/>
            </w:tcBorders>
            <w:shd w:val="clear" w:color="000000" w:fill="FAFAFA"/>
          </w:tcPr>
          <w:p w14:paraId="7E2BC2A0" w14:textId="77777777" w:rsidR="001856D5" w:rsidRDefault="00000000">
            <w:pPr>
              <w:jc w:val="center"/>
              <w:rPr>
                <w:sz w:val="18"/>
                <w:szCs w:val="18"/>
              </w:rPr>
            </w:pPr>
            <w:r>
              <w:rPr>
                <w:rFonts w:hint="eastAsia"/>
                <w:sz w:val="18"/>
                <w:szCs w:val="18"/>
              </w:rPr>
              <w:t>时间窗</w:t>
            </w:r>
          </w:p>
        </w:tc>
        <w:tc>
          <w:tcPr>
            <w:tcW w:w="868" w:type="pct"/>
            <w:tcBorders>
              <w:top w:val="single" w:sz="4" w:space="0" w:color="auto"/>
              <w:left w:val="single" w:sz="4" w:space="0" w:color="auto"/>
              <w:bottom w:val="single" w:sz="4" w:space="0" w:color="auto"/>
              <w:right w:val="single" w:sz="4" w:space="0" w:color="auto"/>
            </w:tcBorders>
            <w:shd w:val="clear" w:color="000000" w:fill="FAFAFA"/>
          </w:tcPr>
          <w:p w14:paraId="6FD66DCE"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roofErr w:type="spellStart"/>
            <w:r>
              <w:rPr>
                <w:sz w:val="18"/>
                <w:szCs w:val="18"/>
              </w:rPr>
              <w:t>timeWindow</w:t>
            </w:r>
            <w:proofErr w:type="spellEnd"/>
          </w:p>
        </w:tc>
        <w:tc>
          <w:tcPr>
            <w:tcW w:w="734" w:type="pct"/>
            <w:tcBorders>
              <w:top w:val="single" w:sz="4" w:space="0" w:color="auto"/>
              <w:left w:val="nil"/>
              <w:bottom w:val="single" w:sz="4" w:space="0" w:color="auto"/>
              <w:right w:val="single" w:sz="4" w:space="0" w:color="auto"/>
            </w:tcBorders>
            <w:shd w:val="clear" w:color="000000" w:fill="FAFAFA"/>
          </w:tcPr>
          <w:p w14:paraId="103F7771"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roofErr w:type="spellStart"/>
            <w:r>
              <w:rPr>
                <w:sz w:val="18"/>
                <w:szCs w:val="18"/>
              </w:rPr>
              <w:t>TimeWindow</w:t>
            </w:r>
            <w:proofErr w:type="spellEnd"/>
          </w:p>
        </w:tc>
        <w:tc>
          <w:tcPr>
            <w:tcW w:w="384" w:type="pct"/>
            <w:tcBorders>
              <w:top w:val="single" w:sz="4" w:space="0" w:color="auto"/>
              <w:left w:val="single" w:sz="4" w:space="0" w:color="auto"/>
              <w:bottom w:val="single" w:sz="4" w:space="0" w:color="auto"/>
              <w:right w:val="single" w:sz="4" w:space="0" w:color="auto"/>
            </w:tcBorders>
            <w:shd w:val="clear" w:color="000000" w:fill="FAFAFA"/>
            <w:vAlign w:val="center"/>
          </w:tcPr>
          <w:p w14:paraId="6DD5EA69" w14:textId="77777777" w:rsidR="001856D5" w:rsidRDefault="00000000">
            <w:pPr>
              <w:jc w:val="center"/>
              <w:rPr>
                <w:sz w:val="18"/>
                <w:szCs w:val="18"/>
              </w:rPr>
            </w:pPr>
            <w:r>
              <w:rPr>
                <w:rFonts w:hint="eastAsia"/>
                <w:sz w:val="18"/>
                <w:szCs w:val="18"/>
              </w:rPr>
              <w:t>○</w:t>
            </w:r>
          </w:p>
        </w:tc>
        <w:tc>
          <w:tcPr>
            <w:tcW w:w="1760" w:type="pct"/>
            <w:tcBorders>
              <w:top w:val="single" w:sz="4" w:space="0" w:color="auto"/>
              <w:left w:val="nil"/>
              <w:bottom w:val="single" w:sz="4" w:space="0" w:color="auto"/>
              <w:right w:val="single" w:sz="4" w:space="0" w:color="auto"/>
            </w:tcBorders>
            <w:shd w:val="clear" w:color="000000" w:fill="FAFAFA"/>
          </w:tcPr>
          <w:p w14:paraId="428EBF79"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路径关键控制点上的时间窗，格式为自定义结构体</w:t>
            </w:r>
            <w:proofErr w:type="spellStart"/>
            <w:r>
              <w:rPr>
                <w:sz w:val="18"/>
                <w:szCs w:val="18"/>
              </w:rPr>
              <w:t>TimeWindow</w:t>
            </w:r>
            <w:proofErr w:type="spellEnd"/>
            <w:r>
              <w:rPr>
                <w:rFonts w:hint="eastAsia"/>
                <w:sz w:val="18"/>
                <w:szCs w:val="18"/>
              </w:rPr>
              <w:t>，数据结构见表</w:t>
            </w:r>
            <w:r>
              <w:rPr>
                <w:rFonts w:hint="eastAsia"/>
                <w:sz w:val="18"/>
                <w:szCs w:val="18"/>
              </w:rPr>
              <w:t>8</w:t>
            </w:r>
          </w:p>
        </w:tc>
      </w:tr>
      <w:tr w:rsidR="001856D5" w14:paraId="1BCE095E" w14:textId="77777777">
        <w:trPr>
          <w:trHeight w:val="300"/>
          <w:jc w:val="center"/>
        </w:trPr>
        <w:tc>
          <w:tcPr>
            <w:tcW w:w="295" w:type="pct"/>
            <w:tcBorders>
              <w:top w:val="single" w:sz="4" w:space="0" w:color="auto"/>
              <w:left w:val="single" w:sz="4" w:space="0" w:color="auto"/>
              <w:bottom w:val="single" w:sz="4" w:space="0" w:color="auto"/>
              <w:right w:val="single" w:sz="4" w:space="0" w:color="auto"/>
            </w:tcBorders>
            <w:shd w:val="clear" w:color="000000" w:fill="FAFAFA"/>
            <w:vAlign w:val="center"/>
          </w:tcPr>
          <w:p w14:paraId="31F6EA1D" w14:textId="77777777" w:rsidR="001856D5" w:rsidRDefault="00000000">
            <w:pPr>
              <w:jc w:val="center"/>
              <w:rPr>
                <w:sz w:val="18"/>
                <w:szCs w:val="18"/>
              </w:rPr>
            </w:pPr>
            <w:r>
              <w:rPr>
                <w:rFonts w:hint="eastAsia"/>
                <w:sz w:val="18"/>
                <w:szCs w:val="18"/>
              </w:rPr>
              <w:t>7</w:t>
            </w:r>
          </w:p>
        </w:tc>
        <w:tc>
          <w:tcPr>
            <w:tcW w:w="960" w:type="pct"/>
            <w:tcBorders>
              <w:top w:val="single" w:sz="4" w:space="0" w:color="auto"/>
              <w:left w:val="single" w:sz="4" w:space="0" w:color="auto"/>
              <w:bottom w:val="single" w:sz="4" w:space="0" w:color="auto"/>
              <w:right w:val="single" w:sz="4" w:space="0" w:color="auto"/>
            </w:tcBorders>
            <w:shd w:val="clear" w:color="000000" w:fill="FAFAFA"/>
          </w:tcPr>
          <w:p w14:paraId="68802E61" w14:textId="77777777" w:rsidR="001856D5" w:rsidRDefault="00000000">
            <w:pPr>
              <w:jc w:val="center"/>
              <w:rPr>
                <w:sz w:val="18"/>
                <w:szCs w:val="18"/>
              </w:rPr>
            </w:pPr>
            <w:r>
              <w:rPr>
                <w:rFonts w:hint="eastAsia"/>
                <w:sz w:val="18"/>
                <w:szCs w:val="18"/>
              </w:rPr>
              <w:t>道路线型</w:t>
            </w:r>
          </w:p>
        </w:tc>
        <w:tc>
          <w:tcPr>
            <w:tcW w:w="868" w:type="pct"/>
            <w:tcBorders>
              <w:top w:val="single" w:sz="4" w:space="0" w:color="auto"/>
              <w:left w:val="single" w:sz="4" w:space="0" w:color="auto"/>
              <w:bottom w:val="single" w:sz="4" w:space="0" w:color="auto"/>
              <w:right w:val="single" w:sz="4" w:space="0" w:color="auto"/>
            </w:tcBorders>
            <w:shd w:val="clear" w:color="000000" w:fill="FAFAFA"/>
          </w:tcPr>
          <w:p w14:paraId="188022E5"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type</w:t>
            </w:r>
          </w:p>
        </w:tc>
        <w:tc>
          <w:tcPr>
            <w:tcW w:w="734" w:type="pct"/>
            <w:tcBorders>
              <w:top w:val="single" w:sz="4" w:space="0" w:color="auto"/>
              <w:left w:val="nil"/>
              <w:bottom w:val="single" w:sz="4" w:space="0" w:color="auto"/>
              <w:right w:val="single" w:sz="4" w:space="0" w:color="auto"/>
            </w:tcBorders>
            <w:shd w:val="clear" w:color="000000" w:fill="FAFAFA"/>
          </w:tcPr>
          <w:p w14:paraId="06C77500"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s</w:t>
            </w:r>
            <w:r>
              <w:rPr>
                <w:sz w:val="18"/>
                <w:szCs w:val="18"/>
              </w:rPr>
              <w:t>tring</w:t>
            </w:r>
          </w:p>
        </w:tc>
        <w:tc>
          <w:tcPr>
            <w:tcW w:w="384" w:type="pct"/>
            <w:tcBorders>
              <w:top w:val="single" w:sz="4" w:space="0" w:color="auto"/>
              <w:left w:val="single" w:sz="4" w:space="0" w:color="auto"/>
              <w:bottom w:val="single" w:sz="4" w:space="0" w:color="auto"/>
              <w:right w:val="single" w:sz="4" w:space="0" w:color="auto"/>
            </w:tcBorders>
            <w:shd w:val="clear" w:color="000000" w:fill="FAFAFA"/>
            <w:vAlign w:val="center"/>
          </w:tcPr>
          <w:p w14:paraId="2CE03141" w14:textId="77777777" w:rsidR="001856D5" w:rsidRDefault="00000000">
            <w:pPr>
              <w:jc w:val="center"/>
              <w:rPr>
                <w:sz w:val="18"/>
                <w:szCs w:val="18"/>
              </w:rPr>
            </w:pPr>
            <w:r>
              <w:rPr>
                <w:rFonts w:hint="eastAsia"/>
                <w:sz w:val="18"/>
                <w:szCs w:val="18"/>
              </w:rPr>
              <w:t>○</w:t>
            </w:r>
          </w:p>
        </w:tc>
        <w:tc>
          <w:tcPr>
            <w:tcW w:w="1760" w:type="pct"/>
            <w:tcBorders>
              <w:top w:val="single" w:sz="4" w:space="0" w:color="auto"/>
              <w:left w:val="nil"/>
              <w:bottom w:val="single" w:sz="4" w:space="0" w:color="auto"/>
              <w:right w:val="single" w:sz="4" w:space="0" w:color="auto"/>
            </w:tcBorders>
            <w:shd w:val="clear" w:color="000000" w:fill="FAFAFA"/>
          </w:tcPr>
          <w:p w14:paraId="2FCE638E"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表征道路线型变化：直行线路</w:t>
            </w:r>
            <w:r>
              <w:rPr>
                <w:rFonts w:hint="eastAsia"/>
                <w:sz w:val="18"/>
                <w:szCs w:val="18"/>
              </w:rPr>
              <w:t>(STRAIGHT</w:t>
            </w:r>
            <w:r>
              <w:rPr>
                <w:sz w:val="18"/>
                <w:szCs w:val="18"/>
              </w:rPr>
              <w:t>)</w:t>
            </w:r>
            <w:r>
              <w:rPr>
                <w:rFonts w:hint="eastAsia"/>
                <w:sz w:val="18"/>
                <w:szCs w:val="18"/>
              </w:rPr>
              <w:t>、转弯线路</w:t>
            </w:r>
            <w:r>
              <w:rPr>
                <w:rFonts w:hint="eastAsia"/>
                <w:sz w:val="18"/>
                <w:szCs w:val="18"/>
              </w:rPr>
              <w:t>(TURN</w:t>
            </w:r>
            <w:r>
              <w:rPr>
                <w:sz w:val="18"/>
                <w:szCs w:val="18"/>
              </w:rPr>
              <w:t>)</w:t>
            </w:r>
            <w:r>
              <w:rPr>
                <w:rFonts w:hint="eastAsia"/>
                <w:sz w:val="18"/>
                <w:szCs w:val="18"/>
              </w:rPr>
              <w:t>、变道线路</w:t>
            </w:r>
            <w:r>
              <w:rPr>
                <w:rFonts w:hint="eastAsia"/>
                <w:sz w:val="18"/>
                <w:szCs w:val="18"/>
              </w:rPr>
              <w:t>(LANECHANGE-</w:t>
            </w:r>
            <w:r>
              <w:rPr>
                <w:sz w:val="18"/>
                <w:szCs w:val="18"/>
              </w:rPr>
              <w:t>)</w:t>
            </w:r>
            <w:r>
              <w:rPr>
                <w:rFonts w:hint="eastAsia"/>
                <w:sz w:val="18"/>
                <w:szCs w:val="18"/>
              </w:rPr>
              <w:t>、绕行线路</w:t>
            </w:r>
            <w:r>
              <w:rPr>
                <w:rFonts w:hint="eastAsia"/>
                <w:sz w:val="18"/>
                <w:szCs w:val="18"/>
              </w:rPr>
              <w:t>(ROUND</w:t>
            </w:r>
            <w:r>
              <w:rPr>
                <w:sz w:val="18"/>
                <w:szCs w:val="18"/>
              </w:rPr>
              <w:t>)</w:t>
            </w:r>
          </w:p>
        </w:tc>
      </w:tr>
      <w:tr w:rsidR="001856D5" w14:paraId="77930BCD" w14:textId="77777777">
        <w:trPr>
          <w:trHeight w:val="300"/>
          <w:jc w:val="center"/>
        </w:trPr>
        <w:tc>
          <w:tcPr>
            <w:tcW w:w="295" w:type="pct"/>
            <w:tcBorders>
              <w:top w:val="single" w:sz="4" w:space="0" w:color="auto"/>
              <w:left w:val="single" w:sz="4" w:space="0" w:color="auto"/>
              <w:bottom w:val="single" w:sz="4" w:space="0" w:color="auto"/>
              <w:right w:val="single" w:sz="4" w:space="0" w:color="auto"/>
            </w:tcBorders>
            <w:shd w:val="clear" w:color="000000" w:fill="FAFAFA"/>
            <w:vAlign w:val="center"/>
          </w:tcPr>
          <w:p w14:paraId="4A4A1944" w14:textId="77777777" w:rsidR="001856D5" w:rsidRDefault="00000000">
            <w:pPr>
              <w:jc w:val="center"/>
              <w:rPr>
                <w:sz w:val="18"/>
                <w:szCs w:val="18"/>
              </w:rPr>
            </w:pPr>
            <w:r>
              <w:rPr>
                <w:rFonts w:hint="eastAsia"/>
                <w:sz w:val="18"/>
                <w:szCs w:val="18"/>
              </w:rPr>
              <w:t>8</w:t>
            </w:r>
          </w:p>
        </w:tc>
        <w:tc>
          <w:tcPr>
            <w:tcW w:w="960" w:type="pct"/>
            <w:tcBorders>
              <w:top w:val="single" w:sz="4" w:space="0" w:color="auto"/>
              <w:left w:val="single" w:sz="4" w:space="0" w:color="auto"/>
              <w:bottom w:val="single" w:sz="4" w:space="0" w:color="auto"/>
              <w:right w:val="single" w:sz="4" w:space="0" w:color="auto"/>
            </w:tcBorders>
            <w:shd w:val="clear" w:color="000000" w:fill="FAFAFA"/>
          </w:tcPr>
          <w:p w14:paraId="17B80F6F" w14:textId="77777777" w:rsidR="001856D5" w:rsidRDefault="00000000">
            <w:pPr>
              <w:jc w:val="center"/>
              <w:rPr>
                <w:sz w:val="18"/>
                <w:szCs w:val="18"/>
              </w:rPr>
            </w:pPr>
            <w:r>
              <w:rPr>
                <w:rFonts w:hint="eastAsia"/>
                <w:sz w:val="18"/>
                <w:szCs w:val="18"/>
              </w:rPr>
              <w:t>车道编号</w:t>
            </w:r>
          </w:p>
        </w:tc>
        <w:tc>
          <w:tcPr>
            <w:tcW w:w="868" w:type="pct"/>
            <w:tcBorders>
              <w:top w:val="single" w:sz="4" w:space="0" w:color="auto"/>
              <w:left w:val="single" w:sz="4" w:space="0" w:color="auto"/>
              <w:bottom w:val="single" w:sz="4" w:space="0" w:color="auto"/>
              <w:right w:val="single" w:sz="4" w:space="0" w:color="auto"/>
            </w:tcBorders>
            <w:shd w:val="clear" w:color="000000" w:fill="FAFAFA"/>
          </w:tcPr>
          <w:p w14:paraId="0B34E4FA"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roofErr w:type="spellStart"/>
            <w:r>
              <w:rPr>
                <w:sz w:val="18"/>
                <w:szCs w:val="18"/>
              </w:rPr>
              <w:t>laneId</w:t>
            </w:r>
            <w:proofErr w:type="spellEnd"/>
          </w:p>
        </w:tc>
        <w:tc>
          <w:tcPr>
            <w:tcW w:w="734" w:type="pct"/>
            <w:tcBorders>
              <w:top w:val="single" w:sz="4" w:space="0" w:color="auto"/>
              <w:left w:val="nil"/>
              <w:bottom w:val="single" w:sz="4" w:space="0" w:color="auto"/>
              <w:right w:val="single" w:sz="4" w:space="0" w:color="auto"/>
            </w:tcBorders>
            <w:shd w:val="clear" w:color="000000" w:fill="FAFAFA"/>
          </w:tcPr>
          <w:p w14:paraId="07410186"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i</w:t>
            </w:r>
            <w:r>
              <w:rPr>
                <w:sz w:val="18"/>
                <w:szCs w:val="18"/>
              </w:rPr>
              <w:t>nteger</w:t>
            </w:r>
          </w:p>
        </w:tc>
        <w:tc>
          <w:tcPr>
            <w:tcW w:w="384" w:type="pct"/>
            <w:tcBorders>
              <w:top w:val="single" w:sz="4" w:space="0" w:color="auto"/>
              <w:left w:val="single" w:sz="4" w:space="0" w:color="auto"/>
              <w:bottom w:val="single" w:sz="4" w:space="0" w:color="auto"/>
              <w:right w:val="single" w:sz="4" w:space="0" w:color="auto"/>
            </w:tcBorders>
            <w:shd w:val="clear" w:color="000000" w:fill="FAFAFA"/>
            <w:vAlign w:val="center"/>
          </w:tcPr>
          <w:p w14:paraId="63E415B8" w14:textId="77777777" w:rsidR="001856D5" w:rsidRDefault="00000000">
            <w:pPr>
              <w:jc w:val="center"/>
              <w:rPr>
                <w:sz w:val="18"/>
                <w:szCs w:val="18"/>
              </w:rPr>
            </w:pPr>
            <w:r>
              <w:rPr>
                <w:rFonts w:hint="eastAsia"/>
                <w:sz w:val="18"/>
                <w:szCs w:val="18"/>
              </w:rPr>
              <w:t>○</w:t>
            </w:r>
          </w:p>
        </w:tc>
        <w:tc>
          <w:tcPr>
            <w:tcW w:w="1760" w:type="pct"/>
            <w:tcBorders>
              <w:top w:val="single" w:sz="4" w:space="0" w:color="auto"/>
              <w:left w:val="nil"/>
              <w:bottom w:val="single" w:sz="4" w:space="0" w:color="auto"/>
              <w:right w:val="single" w:sz="4" w:space="0" w:color="auto"/>
            </w:tcBorders>
            <w:shd w:val="clear" w:color="000000" w:fill="FAFAFA"/>
          </w:tcPr>
          <w:p w14:paraId="40221BD8"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当前点所在车道编号</w:t>
            </w:r>
          </w:p>
        </w:tc>
      </w:tr>
      <w:tr w:rsidR="001856D5" w14:paraId="1C1C6E58" w14:textId="77777777">
        <w:trPr>
          <w:trHeight w:val="300"/>
          <w:jc w:val="center"/>
        </w:trPr>
        <w:tc>
          <w:tcPr>
            <w:tcW w:w="5000" w:type="pct"/>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F38AB9C"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注：●为必填项，○为可选项。</w:t>
            </w:r>
          </w:p>
        </w:tc>
      </w:tr>
    </w:tbl>
    <w:p w14:paraId="09C1E450" w14:textId="77777777" w:rsidR="001856D5" w:rsidRDefault="001856D5">
      <w:pPr>
        <w:pStyle w:val="afffff6"/>
        <w:ind w:firstLineChars="0" w:firstLine="0"/>
      </w:pPr>
    </w:p>
    <w:p w14:paraId="6E608955" w14:textId="77777777" w:rsidR="001856D5" w:rsidRDefault="00000000">
      <w:pPr>
        <w:pStyle w:val="afffffffff2"/>
        <w:ind w:left="0"/>
      </w:pPr>
      <w:r>
        <w:rPr>
          <w:rFonts w:hint="eastAsia"/>
        </w:rPr>
        <w:t>表5</w:t>
      </w:r>
      <w:r>
        <w:t xml:space="preserve"> </w:t>
      </w:r>
      <w:r>
        <w:rPr>
          <w:rFonts w:hint="eastAsia"/>
        </w:rPr>
        <w:t>中轨迹可偏离范围使用的轨迹偏离结构体类型（</w:t>
      </w:r>
      <w:r>
        <w:rPr>
          <w:rFonts w:hint="eastAsia"/>
          <w:sz w:val="18"/>
          <w:szCs w:val="18"/>
        </w:rPr>
        <w:t>Deviation</w:t>
      </w:r>
      <w:r>
        <w:rPr>
          <w:rFonts w:hint="eastAsia"/>
        </w:rPr>
        <w:t>）的内容与格式应符合表</w:t>
      </w:r>
      <w:r>
        <w:t>6</w:t>
      </w:r>
      <w:r>
        <w:rPr>
          <w:rFonts w:hint="eastAsia"/>
        </w:rPr>
        <w:t>。</w:t>
      </w:r>
    </w:p>
    <w:p w14:paraId="08816B88" w14:textId="77777777" w:rsidR="001856D5" w:rsidRDefault="00000000">
      <w:pPr>
        <w:pStyle w:val="aff2"/>
        <w:spacing w:before="120" w:after="120"/>
      </w:pPr>
      <w:r>
        <w:rPr>
          <w:rFonts w:hint="eastAsia"/>
        </w:rPr>
        <w:t>轨迹偏离结构体（</w:t>
      </w:r>
      <w:r>
        <w:rPr>
          <w:rFonts w:hint="eastAsia"/>
          <w:sz w:val="18"/>
          <w:szCs w:val="18"/>
        </w:rPr>
        <w:t>Deviation</w:t>
      </w:r>
      <w:r>
        <w:rPr>
          <w:rFonts w:hint="eastAsia"/>
        </w:rPr>
        <w:t>）的内容及格式</w:t>
      </w:r>
    </w:p>
    <w:tbl>
      <w:tblPr>
        <w:tblW w:w="4998" w:type="pct"/>
        <w:jc w:val="center"/>
        <w:tblLook w:val="04A0" w:firstRow="1" w:lastRow="0" w:firstColumn="1" w:lastColumn="0" w:noHBand="0" w:noVBand="1"/>
      </w:tblPr>
      <w:tblGrid>
        <w:gridCol w:w="606"/>
        <w:gridCol w:w="1757"/>
        <w:gridCol w:w="1756"/>
        <w:gridCol w:w="1259"/>
        <w:gridCol w:w="583"/>
        <w:gridCol w:w="1625"/>
        <w:gridCol w:w="1754"/>
      </w:tblGrid>
      <w:tr w:rsidR="001856D5" w14:paraId="2ECB8E97"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6806F83A" w14:textId="77777777" w:rsidR="001856D5" w:rsidRDefault="00000000">
            <w:pPr>
              <w:jc w:val="center"/>
              <w:rPr>
                <w:sz w:val="18"/>
                <w:szCs w:val="18"/>
              </w:rPr>
            </w:pPr>
            <w:r>
              <w:rPr>
                <w:rFonts w:hint="eastAsia"/>
                <w:sz w:val="18"/>
                <w:szCs w:val="18"/>
              </w:rPr>
              <w:t>序号</w:t>
            </w:r>
          </w:p>
        </w:tc>
        <w:tc>
          <w:tcPr>
            <w:tcW w:w="940" w:type="pct"/>
            <w:tcBorders>
              <w:top w:val="single" w:sz="4" w:space="0" w:color="auto"/>
              <w:left w:val="single" w:sz="4" w:space="0" w:color="auto"/>
              <w:bottom w:val="single" w:sz="4" w:space="0" w:color="auto"/>
              <w:right w:val="single" w:sz="4" w:space="0" w:color="auto"/>
            </w:tcBorders>
            <w:shd w:val="clear" w:color="000000" w:fill="FAFAFA"/>
            <w:vAlign w:val="center"/>
          </w:tcPr>
          <w:p w14:paraId="6E6DAF45" w14:textId="77777777" w:rsidR="001856D5" w:rsidRDefault="00000000">
            <w:pPr>
              <w:jc w:val="center"/>
              <w:rPr>
                <w:sz w:val="18"/>
                <w:szCs w:val="18"/>
              </w:rPr>
            </w:pPr>
            <w:r>
              <w:rPr>
                <w:rFonts w:hint="eastAsia"/>
                <w:sz w:val="18"/>
                <w:szCs w:val="18"/>
              </w:rPr>
              <w:t>中文名称</w:t>
            </w:r>
          </w:p>
        </w:tc>
        <w:tc>
          <w:tcPr>
            <w:tcW w:w="940" w:type="pct"/>
            <w:tcBorders>
              <w:top w:val="single" w:sz="4" w:space="0" w:color="auto"/>
              <w:left w:val="single" w:sz="4" w:space="0" w:color="auto"/>
              <w:bottom w:val="single" w:sz="4" w:space="0" w:color="auto"/>
              <w:right w:val="single" w:sz="4" w:space="0" w:color="auto"/>
            </w:tcBorders>
            <w:shd w:val="clear" w:color="000000" w:fill="FAFAFA"/>
            <w:vAlign w:val="center"/>
          </w:tcPr>
          <w:p w14:paraId="00E9E0FB" w14:textId="77777777" w:rsidR="001856D5" w:rsidRDefault="00000000">
            <w:pPr>
              <w:jc w:val="center"/>
              <w:rPr>
                <w:sz w:val="18"/>
                <w:szCs w:val="18"/>
              </w:rPr>
            </w:pPr>
            <w:r>
              <w:rPr>
                <w:rFonts w:hint="eastAsia"/>
                <w:sz w:val="18"/>
                <w:szCs w:val="18"/>
              </w:rPr>
              <w:t>英文名称</w:t>
            </w:r>
          </w:p>
        </w:tc>
        <w:tc>
          <w:tcPr>
            <w:tcW w:w="674" w:type="pct"/>
            <w:tcBorders>
              <w:top w:val="single" w:sz="4" w:space="0" w:color="auto"/>
              <w:left w:val="nil"/>
              <w:bottom w:val="single" w:sz="4" w:space="0" w:color="auto"/>
              <w:right w:val="single" w:sz="4" w:space="0" w:color="auto"/>
            </w:tcBorders>
            <w:shd w:val="clear" w:color="000000" w:fill="FAFAFA"/>
            <w:vAlign w:val="center"/>
          </w:tcPr>
          <w:p w14:paraId="2768BADA" w14:textId="77777777" w:rsidR="001856D5" w:rsidRDefault="00000000">
            <w:pPr>
              <w:jc w:val="center"/>
              <w:rPr>
                <w:sz w:val="18"/>
                <w:szCs w:val="18"/>
              </w:rPr>
            </w:pPr>
            <w:r>
              <w:rPr>
                <w:rFonts w:hint="eastAsia"/>
                <w:sz w:val="18"/>
                <w:szCs w:val="18"/>
              </w:rPr>
              <w:t>类型</w:t>
            </w:r>
          </w:p>
        </w:tc>
        <w:tc>
          <w:tcPr>
            <w:tcW w:w="312" w:type="pct"/>
            <w:tcBorders>
              <w:top w:val="single" w:sz="4" w:space="0" w:color="auto"/>
              <w:left w:val="single" w:sz="4" w:space="0" w:color="auto"/>
              <w:bottom w:val="single" w:sz="4" w:space="0" w:color="auto"/>
              <w:right w:val="single" w:sz="4" w:space="0" w:color="auto"/>
            </w:tcBorders>
            <w:shd w:val="clear" w:color="000000" w:fill="FAFAFA"/>
            <w:vAlign w:val="center"/>
          </w:tcPr>
          <w:p w14:paraId="77D5037A" w14:textId="77777777" w:rsidR="001856D5" w:rsidRDefault="00000000">
            <w:pPr>
              <w:jc w:val="center"/>
              <w:rPr>
                <w:sz w:val="18"/>
                <w:szCs w:val="18"/>
              </w:rPr>
            </w:pPr>
            <w:r>
              <w:rPr>
                <w:rFonts w:hint="eastAsia"/>
                <w:sz w:val="18"/>
                <w:szCs w:val="18"/>
              </w:rPr>
              <w:t>是否必填</w:t>
            </w:r>
          </w:p>
        </w:tc>
        <w:tc>
          <w:tcPr>
            <w:tcW w:w="1807" w:type="pct"/>
            <w:gridSpan w:val="2"/>
            <w:tcBorders>
              <w:top w:val="single" w:sz="4" w:space="0" w:color="auto"/>
              <w:left w:val="nil"/>
              <w:bottom w:val="single" w:sz="4" w:space="0" w:color="auto"/>
              <w:right w:val="single" w:sz="4" w:space="0" w:color="auto"/>
            </w:tcBorders>
            <w:shd w:val="clear" w:color="000000" w:fill="FAFAFA"/>
            <w:vAlign w:val="center"/>
          </w:tcPr>
          <w:p w14:paraId="41F35332" w14:textId="77777777" w:rsidR="001856D5" w:rsidRDefault="00000000">
            <w:pPr>
              <w:jc w:val="center"/>
              <w:rPr>
                <w:sz w:val="18"/>
                <w:szCs w:val="18"/>
              </w:rPr>
            </w:pPr>
            <w:r>
              <w:rPr>
                <w:rFonts w:hint="eastAsia"/>
                <w:sz w:val="18"/>
                <w:szCs w:val="18"/>
              </w:rPr>
              <w:t>描述</w:t>
            </w:r>
          </w:p>
        </w:tc>
      </w:tr>
      <w:tr w:rsidR="001856D5" w14:paraId="230F677F"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522A0022" w14:textId="77777777" w:rsidR="001856D5" w:rsidRDefault="00000000">
            <w:pPr>
              <w:jc w:val="center"/>
              <w:rPr>
                <w:sz w:val="18"/>
                <w:szCs w:val="18"/>
              </w:rPr>
            </w:pPr>
            <w:r>
              <w:rPr>
                <w:sz w:val="18"/>
                <w:szCs w:val="18"/>
              </w:rPr>
              <w:t>1</w:t>
            </w:r>
          </w:p>
        </w:tc>
        <w:tc>
          <w:tcPr>
            <w:tcW w:w="940" w:type="pct"/>
            <w:tcBorders>
              <w:top w:val="single" w:sz="4" w:space="0" w:color="auto"/>
              <w:left w:val="single" w:sz="4" w:space="0" w:color="auto"/>
              <w:bottom w:val="single" w:sz="4" w:space="0" w:color="auto"/>
              <w:right w:val="single" w:sz="4" w:space="0" w:color="auto"/>
            </w:tcBorders>
            <w:shd w:val="clear" w:color="000000" w:fill="FAFAFA"/>
          </w:tcPr>
          <w:p w14:paraId="30540AEB" w14:textId="77777777" w:rsidR="001856D5" w:rsidRDefault="00000000">
            <w:pPr>
              <w:jc w:val="center"/>
              <w:rPr>
                <w:sz w:val="18"/>
                <w:szCs w:val="18"/>
              </w:rPr>
            </w:pPr>
            <w:r>
              <w:rPr>
                <w:rFonts w:hint="eastAsia"/>
                <w:sz w:val="18"/>
                <w:szCs w:val="18"/>
              </w:rPr>
              <w:t>左偏距离</w:t>
            </w:r>
          </w:p>
        </w:tc>
        <w:tc>
          <w:tcPr>
            <w:tcW w:w="940" w:type="pct"/>
            <w:tcBorders>
              <w:top w:val="single" w:sz="4" w:space="0" w:color="auto"/>
              <w:left w:val="single" w:sz="4" w:space="0" w:color="auto"/>
              <w:bottom w:val="single" w:sz="4" w:space="0" w:color="auto"/>
              <w:right w:val="single" w:sz="4" w:space="0" w:color="auto"/>
            </w:tcBorders>
            <w:shd w:val="clear" w:color="000000" w:fill="FAFAFA"/>
          </w:tcPr>
          <w:p w14:paraId="2333A8CC"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left</w:t>
            </w:r>
          </w:p>
        </w:tc>
        <w:tc>
          <w:tcPr>
            <w:tcW w:w="674" w:type="pct"/>
            <w:tcBorders>
              <w:top w:val="single" w:sz="4" w:space="0" w:color="auto"/>
              <w:left w:val="nil"/>
              <w:bottom w:val="single" w:sz="4" w:space="0" w:color="auto"/>
              <w:right w:val="single" w:sz="4" w:space="0" w:color="auto"/>
            </w:tcBorders>
            <w:shd w:val="clear" w:color="000000" w:fill="FAFAFA"/>
          </w:tcPr>
          <w:p w14:paraId="0FDF6245"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i</w:t>
            </w:r>
            <w:r>
              <w:rPr>
                <w:sz w:val="18"/>
                <w:szCs w:val="18"/>
              </w:rPr>
              <w:t>nteger</w:t>
            </w:r>
          </w:p>
        </w:tc>
        <w:tc>
          <w:tcPr>
            <w:tcW w:w="312" w:type="pct"/>
            <w:tcBorders>
              <w:top w:val="single" w:sz="4" w:space="0" w:color="auto"/>
              <w:left w:val="single" w:sz="4" w:space="0" w:color="auto"/>
              <w:bottom w:val="single" w:sz="4" w:space="0" w:color="auto"/>
              <w:right w:val="single" w:sz="4" w:space="0" w:color="auto"/>
            </w:tcBorders>
            <w:shd w:val="clear" w:color="000000" w:fill="FAFAFA"/>
            <w:vAlign w:val="center"/>
          </w:tcPr>
          <w:p w14:paraId="07C9A179" w14:textId="77777777" w:rsidR="001856D5" w:rsidRDefault="00000000">
            <w:pPr>
              <w:jc w:val="center"/>
              <w:rPr>
                <w:sz w:val="18"/>
                <w:szCs w:val="18"/>
              </w:rPr>
            </w:pPr>
            <w:r>
              <w:rPr>
                <w:rFonts w:hint="eastAsia"/>
                <w:sz w:val="18"/>
                <w:szCs w:val="18"/>
              </w:rPr>
              <w:t>○</w:t>
            </w:r>
          </w:p>
        </w:tc>
        <w:tc>
          <w:tcPr>
            <w:tcW w:w="1807" w:type="pct"/>
            <w:gridSpan w:val="2"/>
            <w:tcBorders>
              <w:top w:val="single" w:sz="4" w:space="0" w:color="auto"/>
              <w:left w:val="nil"/>
              <w:bottom w:val="single" w:sz="4" w:space="0" w:color="auto"/>
              <w:right w:val="single" w:sz="4" w:space="0" w:color="auto"/>
            </w:tcBorders>
            <w:shd w:val="clear" w:color="000000" w:fill="FAFAFA"/>
            <w:vAlign w:val="center"/>
          </w:tcPr>
          <w:p w14:paraId="5D445F78"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rFonts w:hint="eastAsia"/>
                <w:sz w:val="18"/>
                <w:szCs w:val="18"/>
              </w:rPr>
              <w:t>单位为毫米</w:t>
            </w:r>
          </w:p>
        </w:tc>
      </w:tr>
      <w:tr w:rsidR="001856D5" w14:paraId="6797C541"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21023201" w14:textId="77777777" w:rsidR="001856D5" w:rsidRDefault="00000000">
            <w:pPr>
              <w:jc w:val="center"/>
              <w:rPr>
                <w:sz w:val="18"/>
                <w:szCs w:val="18"/>
              </w:rPr>
            </w:pPr>
            <w:r>
              <w:rPr>
                <w:rFonts w:hint="eastAsia"/>
                <w:sz w:val="18"/>
                <w:szCs w:val="18"/>
              </w:rPr>
              <w:t>2</w:t>
            </w:r>
          </w:p>
        </w:tc>
        <w:tc>
          <w:tcPr>
            <w:tcW w:w="940" w:type="pct"/>
            <w:tcBorders>
              <w:top w:val="single" w:sz="4" w:space="0" w:color="auto"/>
              <w:left w:val="single" w:sz="4" w:space="0" w:color="auto"/>
              <w:bottom w:val="single" w:sz="4" w:space="0" w:color="auto"/>
              <w:right w:val="single" w:sz="4" w:space="0" w:color="auto"/>
            </w:tcBorders>
            <w:shd w:val="clear" w:color="000000" w:fill="FAFAFA"/>
          </w:tcPr>
          <w:p w14:paraId="6C45130C" w14:textId="77777777" w:rsidR="001856D5" w:rsidRDefault="00000000">
            <w:pPr>
              <w:jc w:val="center"/>
              <w:rPr>
                <w:sz w:val="18"/>
                <w:szCs w:val="18"/>
              </w:rPr>
            </w:pPr>
            <w:r>
              <w:rPr>
                <w:rFonts w:hint="eastAsia"/>
                <w:sz w:val="18"/>
                <w:szCs w:val="18"/>
              </w:rPr>
              <w:t>右偏距离</w:t>
            </w:r>
          </w:p>
        </w:tc>
        <w:tc>
          <w:tcPr>
            <w:tcW w:w="940" w:type="pct"/>
            <w:tcBorders>
              <w:top w:val="single" w:sz="4" w:space="0" w:color="auto"/>
              <w:left w:val="single" w:sz="4" w:space="0" w:color="auto"/>
              <w:bottom w:val="single" w:sz="4" w:space="0" w:color="auto"/>
              <w:right w:val="single" w:sz="4" w:space="0" w:color="auto"/>
            </w:tcBorders>
            <w:shd w:val="clear" w:color="000000" w:fill="FAFAFA"/>
          </w:tcPr>
          <w:p w14:paraId="30F8A687"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right</w:t>
            </w:r>
          </w:p>
        </w:tc>
        <w:tc>
          <w:tcPr>
            <w:tcW w:w="674" w:type="pct"/>
            <w:tcBorders>
              <w:top w:val="single" w:sz="4" w:space="0" w:color="auto"/>
              <w:left w:val="nil"/>
              <w:bottom w:val="single" w:sz="4" w:space="0" w:color="auto"/>
              <w:right w:val="single" w:sz="4" w:space="0" w:color="auto"/>
            </w:tcBorders>
            <w:shd w:val="clear" w:color="000000" w:fill="FAFAFA"/>
          </w:tcPr>
          <w:p w14:paraId="4E194390"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i</w:t>
            </w:r>
            <w:r>
              <w:rPr>
                <w:sz w:val="18"/>
                <w:szCs w:val="18"/>
              </w:rPr>
              <w:t>nteger</w:t>
            </w:r>
          </w:p>
        </w:tc>
        <w:tc>
          <w:tcPr>
            <w:tcW w:w="312" w:type="pct"/>
            <w:tcBorders>
              <w:top w:val="single" w:sz="4" w:space="0" w:color="auto"/>
              <w:left w:val="single" w:sz="4" w:space="0" w:color="auto"/>
              <w:bottom w:val="single" w:sz="4" w:space="0" w:color="auto"/>
              <w:right w:val="single" w:sz="4" w:space="0" w:color="auto"/>
            </w:tcBorders>
            <w:shd w:val="clear" w:color="000000" w:fill="FAFAFA"/>
            <w:vAlign w:val="center"/>
          </w:tcPr>
          <w:p w14:paraId="3A41BFD5" w14:textId="77777777" w:rsidR="001856D5" w:rsidRDefault="00000000">
            <w:pPr>
              <w:jc w:val="center"/>
              <w:rPr>
                <w:sz w:val="18"/>
                <w:szCs w:val="18"/>
              </w:rPr>
            </w:pPr>
            <w:r>
              <w:rPr>
                <w:rFonts w:hint="eastAsia"/>
                <w:sz w:val="18"/>
                <w:szCs w:val="18"/>
              </w:rPr>
              <w:t>○</w:t>
            </w:r>
          </w:p>
        </w:tc>
        <w:tc>
          <w:tcPr>
            <w:tcW w:w="1807" w:type="pct"/>
            <w:gridSpan w:val="2"/>
            <w:tcBorders>
              <w:top w:val="single" w:sz="4" w:space="0" w:color="auto"/>
              <w:left w:val="nil"/>
              <w:bottom w:val="single" w:sz="4" w:space="0" w:color="auto"/>
              <w:right w:val="single" w:sz="4" w:space="0" w:color="auto"/>
            </w:tcBorders>
            <w:shd w:val="clear" w:color="000000" w:fill="FAFAFA"/>
            <w:vAlign w:val="center"/>
          </w:tcPr>
          <w:p w14:paraId="07692407"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rFonts w:hint="eastAsia"/>
                <w:sz w:val="18"/>
                <w:szCs w:val="18"/>
              </w:rPr>
              <w:t>单位为毫米</w:t>
            </w:r>
          </w:p>
        </w:tc>
      </w:tr>
      <w:tr w:rsidR="001856D5" w14:paraId="6C2D8FC0" w14:textId="77777777">
        <w:trPr>
          <w:trHeight w:val="300"/>
          <w:jc w:val="center"/>
        </w:trPr>
        <w:tc>
          <w:tcPr>
            <w:tcW w:w="4060" w:type="pct"/>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4774EF7"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注：●为必填项，○为可选项。</w:t>
            </w:r>
          </w:p>
        </w:tc>
        <w:tc>
          <w:tcPr>
            <w:tcW w:w="939" w:type="pct"/>
            <w:tcBorders>
              <w:top w:val="single" w:sz="4" w:space="0" w:color="auto"/>
              <w:left w:val="single" w:sz="4" w:space="0" w:color="auto"/>
              <w:bottom w:val="single" w:sz="4" w:space="0" w:color="auto"/>
              <w:right w:val="single" w:sz="4" w:space="0" w:color="auto"/>
            </w:tcBorders>
            <w:shd w:val="clear" w:color="000000" w:fill="FFFFFF"/>
            <w:vAlign w:val="center"/>
          </w:tcPr>
          <w:p w14:paraId="301D3957" w14:textId="77777777" w:rsidR="001856D5" w:rsidRDefault="001856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tc>
      </w:tr>
    </w:tbl>
    <w:p w14:paraId="2AF0AE17" w14:textId="77777777" w:rsidR="001856D5" w:rsidRDefault="001856D5">
      <w:pPr>
        <w:pStyle w:val="afffff6"/>
        <w:ind w:firstLineChars="0" w:firstLine="0"/>
      </w:pPr>
    </w:p>
    <w:p w14:paraId="6E536D10" w14:textId="77777777" w:rsidR="001856D5" w:rsidRDefault="00000000">
      <w:pPr>
        <w:pStyle w:val="afffffffff2"/>
        <w:ind w:left="0"/>
      </w:pPr>
      <w:r>
        <w:rPr>
          <w:rFonts w:hint="eastAsia"/>
        </w:rPr>
        <w:t>表5</w:t>
      </w:r>
      <w:r>
        <w:t xml:space="preserve"> </w:t>
      </w:r>
      <w:r>
        <w:rPr>
          <w:rFonts w:hint="eastAsia"/>
        </w:rPr>
        <w:t>建议速度使用的车速结构体类型（</w:t>
      </w:r>
      <w:r>
        <w:rPr>
          <w:rFonts w:hint="eastAsia"/>
          <w:sz w:val="18"/>
          <w:szCs w:val="18"/>
        </w:rPr>
        <w:t>Deviation</w:t>
      </w:r>
      <w:r>
        <w:rPr>
          <w:rFonts w:hint="eastAsia"/>
        </w:rPr>
        <w:t>）的内容与格式应符合表</w:t>
      </w:r>
      <w:r>
        <w:t>7</w:t>
      </w:r>
      <w:r>
        <w:rPr>
          <w:rFonts w:hint="eastAsia"/>
        </w:rPr>
        <w:t>。</w:t>
      </w:r>
    </w:p>
    <w:p w14:paraId="118BEE4F" w14:textId="77777777" w:rsidR="001856D5" w:rsidRDefault="00000000">
      <w:pPr>
        <w:pStyle w:val="aff2"/>
        <w:spacing w:before="120" w:after="120"/>
      </w:pPr>
      <w:r>
        <w:rPr>
          <w:rFonts w:hint="eastAsia"/>
        </w:rPr>
        <w:t>车速结构体（</w:t>
      </w:r>
      <w:r>
        <w:rPr>
          <w:rFonts w:hint="eastAsia"/>
          <w:sz w:val="18"/>
          <w:szCs w:val="18"/>
        </w:rPr>
        <w:t>Deviation</w:t>
      </w:r>
      <w:r>
        <w:rPr>
          <w:rFonts w:hint="eastAsia"/>
        </w:rPr>
        <w:t>）的内容及格式</w:t>
      </w:r>
    </w:p>
    <w:tbl>
      <w:tblPr>
        <w:tblW w:w="4998" w:type="pct"/>
        <w:jc w:val="center"/>
        <w:tblLook w:val="04A0" w:firstRow="1" w:lastRow="0" w:firstColumn="1" w:lastColumn="0" w:noHBand="0" w:noVBand="1"/>
      </w:tblPr>
      <w:tblGrid>
        <w:gridCol w:w="605"/>
        <w:gridCol w:w="1758"/>
        <w:gridCol w:w="1756"/>
        <w:gridCol w:w="1259"/>
        <w:gridCol w:w="581"/>
        <w:gridCol w:w="3381"/>
      </w:tblGrid>
      <w:tr w:rsidR="001856D5" w14:paraId="4176B2E2"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40420AF7" w14:textId="77777777" w:rsidR="001856D5" w:rsidRDefault="00000000">
            <w:pPr>
              <w:jc w:val="center"/>
              <w:rPr>
                <w:sz w:val="18"/>
                <w:szCs w:val="18"/>
              </w:rPr>
            </w:pPr>
            <w:r>
              <w:rPr>
                <w:rFonts w:hint="eastAsia"/>
                <w:sz w:val="18"/>
                <w:szCs w:val="18"/>
              </w:rPr>
              <w:t>序号</w:t>
            </w:r>
          </w:p>
        </w:tc>
        <w:tc>
          <w:tcPr>
            <w:tcW w:w="941" w:type="pct"/>
            <w:tcBorders>
              <w:top w:val="single" w:sz="4" w:space="0" w:color="auto"/>
              <w:left w:val="single" w:sz="4" w:space="0" w:color="auto"/>
              <w:bottom w:val="single" w:sz="4" w:space="0" w:color="auto"/>
              <w:right w:val="single" w:sz="4" w:space="0" w:color="auto"/>
            </w:tcBorders>
            <w:shd w:val="clear" w:color="000000" w:fill="FAFAFA"/>
            <w:vAlign w:val="center"/>
          </w:tcPr>
          <w:p w14:paraId="40AB7D66" w14:textId="77777777" w:rsidR="001856D5" w:rsidRDefault="00000000">
            <w:pPr>
              <w:jc w:val="center"/>
              <w:rPr>
                <w:sz w:val="18"/>
                <w:szCs w:val="18"/>
              </w:rPr>
            </w:pPr>
            <w:r>
              <w:rPr>
                <w:rFonts w:hint="eastAsia"/>
                <w:sz w:val="18"/>
                <w:szCs w:val="18"/>
              </w:rPr>
              <w:t>中文名称</w:t>
            </w:r>
          </w:p>
        </w:tc>
        <w:tc>
          <w:tcPr>
            <w:tcW w:w="940" w:type="pct"/>
            <w:tcBorders>
              <w:top w:val="single" w:sz="4" w:space="0" w:color="auto"/>
              <w:left w:val="single" w:sz="4" w:space="0" w:color="auto"/>
              <w:bottom w:val="single" w:sz="4" w:space="0" w:color="auto"/>
              <w:right w:val="single" w:sz="4" w:space="0" w:color="auto"/>
            </w:tcBorders>
            <w:shd w:val="clear" w:color="000000" w:fill="FAFAFA"/>
            <w:vAlign w:val="center"/>
          </w:tcPr>
          <w:p w14:paraId="0DF67977" w14:textId="77777777" w:rsidR="001856D5" w:rsidRDefault="00000000">
            <w:pPr>
              <w:jc w:val="center"/>
              <w:rPr>
                <w:sz w:val="18"/>
                <w:szCs w:val="18"/>
              </w:rPr>
            </w:pPr>
            <w:r>
              <w:rPr>
                <w:rFonts w:hint="eastAsia"/>
                <w:sz w:val="18"/>
                <w:szCs w:val="18"/>
              </w:rPr>
              <w:t>英文名称</w:t>
            </w:r>
          </w:p>
        </w:tc>
        <w:tc>
          <w:tcPr>
            <w:tcW w:w="674" w:type="pct"/>
            <w:tcBorders>
              <w:top w:val="single" w:sz="4" w:space="0" w:color="auto"/>
              <w:left w:val="nil"/>
              <w:bottom w:val="single" w:sz="4" w:space="0" w:color="auto"/>
              <w:right w:val="single" w:sz="4" w:space="0" w:color="auto"/>
            </w:tcBorders>
            <w:shd w:val="clear" w:color="000000" w:fill="FAFAFA"/>
            <w:vAlign w:val="center"/>
          </w:tcPr>
          <w:p w14:paraId="439E81AD" w14:textId="77777777" w:rsidR="001856D5" w:rsidRDefault="00000000">
            <w:pPr>
              <w:jc w:val="center"/>
              <w:rPr>
                <w:sz w:val="18"/>
                <w:szCs w:val="18"/>
              </w:rPr>
            </w:pPr>
            <w:r>
              <w:rPr>
                <w:rFonts w:hint="eastAsia"/>
                <w:sz w:val="18"/>
                <w:szCs w:val="18"/>
              </w:rPr>
              <w:t>类型</w:t>
            </w:r>
          </w:p>
        </w:tc>
        <w:tc>
          <w:tcPr>
            <w:tcW w:w="311" w:type="pct"/>
            <w:tcBorders>
              <w:top w:val="single" w:sz="4" w:space="0" w:color="auto"/>
              <w:left w:val="single" w:sz="4" w:space="0" w:color="auto"/>
              <w:bottom w:val="single" w:sz="4" w:space="0" w:color="auto"/>
              <w:right w:val="single" w:sz="4" w:space="0" w:color="auto"/>
            </w:tcBorders>
            <w:shd w:val="clear" w:color="000000" w:fill="FAFAFA"/>
            <w:vAlign w:val="center"/>
          </w:tcPr>
          <w:p w14:paraId="32E1B393" w14:textId="77777777" w:rsidR="001856D5" w:rsidRDefault="00000000">
            <w:pPr>
              <w:jc w:val="center"/>
              <w:rPr>
                <w:sz w:val="18"/>
                <w:szCs w:val="18"/>
              </w:rPr>
            </w:pPr>
            <w:r>
              <w:rPr>
                <w:rFonts w:hint="eastAsia"/>
                <w:sz w:val="18"/>
                <w:szCs w:val="18"/>
              </w:rPr>
              <w:t>是否必填</w:t>
            </w:r>
          </w:p>
        </w:tc>
        <w:tc>
          <w:tcPr>
            <w:tcW w:w="1810" w:type="pct"/>
            <w:tcBorders>
              <w:top w:val="single" w:sz="4" w:space="0" w:color="auto"/>
              <w:left w:val="nil"/>
              <w:bottom w:val="single" w:sz="4" w:space="0" w:color="auto"/>
              <w:right w:val="single" w:sz="4" w:space="0" w:color="auto"/>
            </w:tcBorders>
            <w:shd w:val="clear" w:color="000000" w:fill="FAFAFA"/>
            <w:vAlign w:val="center"/>
          </w:tcPr>
          <w:p w14:paraId="17B2CD32" w14:textId="77777777" w:rsidR="001856D5" w:rsidRDefault="00000000">
            <w:pPr>
              <w:jc w:val="center"/>
              <w:rPr>
                <w:sz w:val="18"/>
                <w:szCs w:val="18"/>
              </w:rPr>
            </w:pPr>
            <w:r>
              <w:rPr>
                <w:rFonts w:hint="eastAsia"/>
                <w:sz w:val="18"/>
                <w:szCs w:val="18"/>
              </w:rPr>
              <w:t>描述</w:t>
            </w:r>
          </w:p>
        </w:tc>
      </w:tr>
      <w:tr w:rsidR="001856D5" w14:paraId="229544A7"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01B95907" w14:textId="77777777" w:rsidR="001856D5" w:rsidRDefault="00000000">
            <w:pPr>
              <w:jc w:val="center"/>
              <w:rPr>
                <w:sz w:val="18"/>
                <w:szCs w:val="18"/>
              </w:rPr>
            </w:pPr>
            <w:r>
              <w:rPr>
                <w:sz w:val="18"/>
                <w:szCs w:val="18"/>
              </w:rPr>
              <w:t>1</w:t>
            </w:r>
          </w:p>
        </w:tc>
        <w:tc>
          <w:tcPr>
            <w:tcW w:w="941" w:type="pct"/>
            <w:tcBorders>
              <w:top w:val="single" w:sz="4" w:space="0" w:color="auto"/>
              <w:left w:val="single" w:sz="4" w:space="0" w:color="auto"/>
              <w:bottom w:val="single" w:sz="4" w:space="0" w:color="auto"/>
              <w:right w:val="single" w:sz="4" w:space="0" w:color="auto"/>
            </w:tcBorders>
            <w:shd w:val="clear" w:color="000000" w:fill="FAFAFA"/>
          </w:tcPr>
          <w:p w14:paraId="3E991B9D" w14:textId="77777777" w:rsidR="001856D5" w:rsidRDefault="00000000">
            <w:pPr>
              <w:jc w:val="center"/>
              <w:rPr>
                <w:sz w:val="18"/>
                <w:szCs w:val="18"/>
              </w:rPr>
            </w:pPr>
            <w:r>
              <w:rPr>
                <w:rFonts w:hint="eastAsia"/>
                <w:sz w:val="18"/>
                <w:szCs w:val="18"/>
              </w:rPr>
              <w:t>车速</w:t>
            </w:r>
          </w:p>
        </w:tc>
        <w:tc>
          <w:tcPr>
            <w:tcW w:w="940" w:type="pct"/>
            <w:tcBorders>
              <w:top w:val="single" w:sz="4" w:space="0" w:color="auto"/>
              <w:left w:val="single" w:sz="4" w:space="0" w:color="auto"/>
              <w:bottom w:val="single" w:sz="4" w:space="0" w:color="auto"/>
              <w:right w:val="single" w:sz="4" w:space="0" w:color="auto"/>
            </w:tcBorders>
            <w:shd w:val="clear" w:color="000000" w:fill="FAFAFA"/>
          </w:tcPr>
          <w:p w14:paraId="12C5271D"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roofErr w:type="spellStart"/>
            <w:r>
              <w:rPr>
                <w:sz w:val="18"/>
                <w:szCs w:val="18"/>
              </w:rPr>
              <w:t>vmax</w:t>
            </w:r>
            <w:proofErr w:type="spellEnd"/>
          </w:p>
        </w:tc>
        <w:tc>
          <w:tcPr>
            <w:tcW w:w="674" w:type="pct"/>
            <w:tcBorders>
              <w:top w:val="single" w:sz="4" w:space="0" w:color="auto"/>
              <w:left w:val="nil"/>
              <w:bottom w:val="single" w:sz="4" w:space="0" w:color="auto"/>
              <w:right w:val="single" w:sz="4" w:space="0" w:color="auto"/>
            </w:tcBorders>
            <w:shd w:val="clear" w:color="000000" w:fill="FAFAFA"/>
          </w:tcPr>
          <w:p w14:paraId="307A3C2F"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i</w:t>
            </w:r>
            <w:r>
              <w:rPr>
                <w:sz w:val="18"/>
                <w:szCs w:val="18"/>
              </w:rPr>
              <w:t>nteger</w:t>
            </w:r>
          </w:p>
        </w:tc>
        <w:tc>
          <w:tcPr>
            <w:tcW w:w="311" w:type="pct"/>
            <w:tcBorders>
              <w:top w:val="single" w:sz="4" w:space="0" w:color="auto"/>
              <w:left w:val="single" w:sz="4" w:space="0" w:color="auto"/>
              <w:bottom w:val="single" w:sz="4" w:space="0" w:color="auto"/>
              <w:right w:val="single" w:sz="4" w:space="0" w:color="auto"/>
            </w:tcBorders>
            <w:shd w:val="clear" w:color="000000" w:fill="FAFAFA"/>
            <w:vAlign w:val="center"/>
          </w:tcPr>
          <w:p w14:paraId="5C6396D6" w14:textId="77777777" w:rsidR="001856D5" w:rsidRDefault="00000000">
            <w:pPr>
              <w:jc w:val="center"/>
              <w:rPr>
                <w:sz w:val="18"/>
                <w:szCs w:val="18"/>
              </w:rPr>
            </w:pPr>
            <w:r>
              <w:rPr>
                <w:rFonts w:hint="eastAsia"/>
                <w:sz w:val="18"/>
                <w:szCs w:val="18"/>
              </w:rPr>
              <w:t>○</w:t>
            </w:r>
          </w:p>
        </w:tc>
        <w:tc>
          <w:tcPr>
            <w:tcW w:w="1810" w:type="pct"/>
            <w:tcBorders>
              <w:top w:val="single" w:sz="4" w:space="0" w:color="auto"/>
              <w:left w:val="nil"/>
              <w:bottom w:val="single" w:sz="4" w:space="0" w:color="auto"/>
              <w:right w:val="single" w:sz="4" w:space="0" w:color="auto"/>
            </w:tcBorders>
            <w:shd w:val="clear" w:color="000000" w:fill="FAFAFA"/>
          </w:tcPr>
          <w:p w14:paraId="739E7FAF"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关键控制点车速，单位为</w:t>
            </w:r>
            <w:r>
              <w:rPr>
                <w:rFonts w:hint="eastAsia"/>
                <w:sz w:val="18"/>
                <w:szCs w:val="18"/>
              </w:rPr>
              <w:t>0.0</w:t>
            </w:r>
            <w:r>
              <w:rPr>
                <w:sz w:val="18"/>
                <w:szCs w:val="18"/>
              </w:rPr>
              <w:t>1</w:t>
            </w:r>
            <w:r>
              <w:rPr>
                <w:rFonts w:hint="eastAsia"/>
                <w:sz w:val="18"/>
                <w:szCs w:val="18"/>
              </w:rPr>
              <w:t>m/s</w:t>
            </w:r>
          </w:p>
        </w:tc>
      </w:tr>
      <w:tr w:rsidR="001856D5" w14:paraId="1BAF71A6"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537779AF" w14:textId="77777777" w:rsidR="001856D5" w:rsidRDefault="00000000">
            <w:pPr>
              <w:jc w:val="center"/>
              <w:rPr>
                <w:sz w:val="18"/>
                <w:szCs w:val="18"/>
              </w:rPr>
            </w:pPr>
            <w:r>
              <w:rPr>
                <w:rFonts w:hint="eastAsia"/>
                <w:sz w:val="18"/>
                <w:szCs w:val="18"/>
              </w:rPr>
              <w:t>2</w:t>
            </w:r>
          </w:p>
        </w:tc>
        <w:tc>
          <w:tcPr>
            <w:tcW w:w="941" w:type="pct"/>
            <w:tcBorders>
              <w:top w:val="single" w:sz="4" w:space="0" w:color="auto"/>
              <w:left w:val="single" w:sz="4" w:space="0" w:color="auto"/>
              <w:bottom w:val="single" w:sz="4" w:space="0" w:color="auto"/>
              <w:right w:val="single" w:sz="4" w:space="0" w:color="auto"/>
            </w:tcBorders>
            <w:shd w:val="clear" w:color="000000" w:fill="FAFAFA"/>
          </w:tcPr>
          <w:p w14:paraId="2983FF33" w14:textId="77777777" w:rsidR="001856D5" w:rsidRDefault="00000000">
            <w:pPr>
              <w:jc w:val="center"/>
              <w:rPr>
                <w:sz w:val="18"/>
                <w:szCs w:val="18"/>
              </w:rPr>
            </w:pPr>
            <w:r>
              <w:rPr>
                <w:rFonts w:hint="eastAsia"/>
                <w:sz w:val="18"/>
                <w:szCs w:val="18"/>
              </w:rPr>
              <w:t>车速偏离范围</w:t>
            </w:r>
          </w:p>
        </w:tc>
        <w:tc>
          <w:tcPr>
            <w:tcW w:w="940" w:type="pct"/>
            <w:tcBorders>
              <w:top w:val="single" w:sz="4" w:space="0" w:color="auto"/>
              <w:left w:val="single" w:sz="4" w:space="0" w:color="auto"/>
              <w:bottom w:val="single" w:sz="4" w:space="0" w:color="auto"/>
              <w:right w:val="single" w:sz="4" w:space="0" w:color="auto"/>
            </w:tcBorders>
            <w:shd w:val="clear" w:color="000000" w:fill="FAFAFA"/>
          </w:tcPr>
          <w:p w14:paraId="47E20C16"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roofErr w:type="spellStart"/>
            <w:r>
              <w:rPr>
                <w:sz w:val="18"/>
                <w:szCs w:val="18"/>
              </w:rPr>
              <w:t>vmaxDev</w:t>
            </w:r>
            <w:proofErr w:type="spellEnd"/>
          </w:p>
        </w:tc>
        <w:tc>
          <w:tcPr>
            <w:tcW w:w="674" w:type="pct"/>
            <w:tcBorders>
              <w:top w:val="single" w:sz="4" w:space="0" w:color="auto"/>
              <w:left w:val="nil"/>
              <w:bottom w:val="single" w:sz="4" w:space="0" w:color="auto"/>
              <w:right w:val="single" w:sz="4" w:space="0" w:color="auto"/>
            </w:tcBorders>
            <w:shd w:val="clear" w:color="000000" w:fill="FAFAFA"/>
          </w:tcPr>
          <w:p w14:paraId="45F6898C"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i</w:t>
            </w:r>
            <w:r>
              <w:rPr>
                <w:sz w:val="18"/>
                <w:szCs w:val="18"/>
              </w:rPr>
              <w:t>nteger</w:t>
            </w:r>
          </w:p>
        </w:tc>
        <w:tc>
          <w:tcPr>
            <w:tcW w:w="311" w:type="pct"/>
            <w:tcBorders>
              <w:top w:val="single" w:sz="4" w:space="0" w:color="auto"/>
              <w:left w:val="single" w:sz="4" w:space="0" w:color="auto"/>
              <w:bottom w:val="single" w:sz="4" w:space="0" w:color="auto"/>
              <w:right w:val="single" w:sz="4" w:space="0" w:color="auto"/>
            </w:tcBorders>
            <w:shd w:val="clear" w:color="000000" w:fill="FAFAFA"/>
            <w:vAlign w:val="center"/>
          </w:tcPr>
          <w:p w14:paraId="1E07ACBC" w14:textId="77777777" w:rsidR="001856D5" w:rsidRDefault="00000000">
            <w:pPr>
              <w:jc w:val="center"/>
              <w:rPr>
                <w:sz w:val="18"/>
                <w:szCs w:val="18"/>
              </w:rPr>
            </w:pPr>
            <w:r>
              <w:rPr>
                <w:rFonts w:hint="eastAsia"/>
                <w:sz w:val="18"/>
                <w:szCs w:val="18"/>
              </w:rPr>
              <w:t>○</w:t>
            </w:r>
          </w:p>
        </w:tc>
        <w:tc>
          <w:tcPr>
            <w:tcW w:w="1810" w:type="pct"/>
            <w:tcBorders>
              <w:top w:val="single" w:sz="4" w:space="0" w:color="auto"/>
              <w:left w:val="nil"/>
              <w:bottom w:val="single" w:sz="4" w:space="0" w:color="auto"/>
              <w:right w:val="single" w:sz="4" w:space="0" w:color="auto"/>
            </w:tcBorders>
            <w:shd w:val="clear" w:color="000000" w:fill="FAFAFA"/>
            <w:vAlign w:val="center"/>
          </w:tcPr>
          <w:p w14:paraId="277A58DA"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rFonts w:hint="eastAsia"/>
                <w:sz w:val="18"/>
                <w:szCs w:val="18"/>
              </w:rPr>
              <w:t>车速可正负偏离范围</w:t>
            </w:r>
          </w:p>
        </w:tc>
      </w:tr>
      <w:tr w:rsidR="001856D5" w14:paraId="1ED57E90" w14:textId="77777777">
        <w:trPr>
          <w:trHeight w:val="300"/>
          <w:jc w:val="center"/>
        </w:trPr>
        <w:tc>
          <w:tcPr>
            <w:tcW w:w="5000" w:type="pct"/>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4A7A79A"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注：●为必填项，○为可选项。</w:t>
            </w:r>
          </w:p>
        </w:tc>
      </w:tr>
    </w:tbl>
    <w:p w14:paraId="7F6515F4" w14:textId="77777777" w:rsidR="001856D5" w:rsidRDefault="001856D5">
      <w:pPr>
        <w:pStyle w:val="afffff6"/>
        <w:ind w:firstLineChars="0" w:firstLine="0"/>
      </w:pPr>
    </w:p>
    <w:p w14:paraId="640821F5" w14:textId="77777777" w:rsidR="001856D5" w:rsidRDefault="00000000">
      <w:pPr>
        <w:pStyle w:val="afffffffff2"/>
        <w:ind w:left="0"/>
      </w:pPr>
      <w:r>
        <w:rPr>
          <w:rFonts w:hint="eastAsia"/>
        </w:rPr>
        <w:t>表5</w:t>
      </w:r>
      <w:r>
        <w:t xml:space="preserve"> </w:t>
      </w:r>
      <w:r>
        <w:rPr>
          <w:rFonts w:hint="eastAsia"/>
        </w:rPr>
        <w:t>时间窗使用的时间窗结构体类型（</w:t>
      </w:r>
      <w:proofErr w:type="spellStart"/>
      <w:r>
        <w:rPr>
          <w:sz w:val="18"/>
          <w:szCs w:val="18"/>
        </w:rPr>
        <w:t>TimeWindow</w:t>
      </w:r>
      <w:proofErr w:type="spellEnd"/>
      <w:r>
        <w:rPr>
          <w:rFonts w:hint="eastAsia"/>
        </w:rPr>
        <w:t>）的内容与格式应符合表</w:t>
      </w:r>
      <w:r>
        <w:t>8</w:t>
      </w:r>
      <w:r>
        <w:rPr>
          <w:rFonts w:hint="eastAsia"/>
        </w:rPr>
        <w:t>。</w:t>
      </w:r>
    </w:p>
    <w:p w14:paraId="270B98A2" w14:textId="77777777" w:rsidR="001856D5" w:rsidRDefault="00000000">
      <w:pPr>
        <w:pStyle w:val="aff2"/>
        <w:spacing w:before="120" w:after="120"/>
      </w:pPr>
      <w:r>
        <w:rPr>
          <w:rFonts w:hint="eastAsia"/>
        </w:rPr>
        <w:t>时间窗结构体（</w:t>
      </w:r>
      <w:proofErr w:type="spellStart"/>
      <w:r>
        <w:rPr>
          <w:sz w:val="18"/>
          <w:szCs w:val="18"/>
        </w:rPr>
        <w:t>TimeWindow</w:t>
      </w:r>
      <w:proofErr w:type="spellEnd"/>
      <w:r>
        <w:rPr>
          <w:rFonts w:hint="eastAsia"/>
        </w:rPr>
        <w:t>）的内容及格式</w:t>
      </w:r>
    </w:p>
    <w:tbl>
      <w:tblPr>
        <w:tblW w:w="4998" w:type="pct"/>
        <w:jc w:val="center"/>
        <w:tblLook w:val="04A0" w:firstRow="1" w:lastRow="0" w:firstColumn="1" w:lastColumn="0" w:noHBand="0" w:noVBand="1"/>
      </w:tblPr>
      <w:tblGrid>
        <w:gridCol w:w="605"/>
        <w:gridCol w:w="1758"/>
        <w:gridCol w:w="1756"/>
        <w:gridCol w:w="1259"/>
        <w:gridCol w:w="583"/>
        <w:gridCol w:w="3379"/>
      </w:tblGrid>
      <w:tr w:rsidR="001856D5" w14:paraId="4FFDEB4D"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02EB5686" w14:textId="77777777" w:rsidR="001856D5" w:rsidRDefault="00000000">
            <w:pPr>
              <w:jc w:val="center"/>
              <w:rPr>
                <w:sz w:val="18"/>
                <w:szCs w:val="18"/>
              </w:rPr>
            </w:pPr>
            <w:r>
              <w:rPr>
                <w:rFonts w:hint="eastAsia"/>
                <w:sz w:val="18"/>
                <w:szCs w:val="18"/>
              </w:rPr>
              <w:t>序号</w:t>
            </w:r>
          </w:p>
        </w:tc>
        <w:tc>
          <w:tcPr>
            <w:tcW w:w="941" w:type="pct"/>
            <w:tcBorders>
              <w:top w:val="single" w:sz="4" w:space="0" w:color="auto"/>
              <w:left w:val="single" w:sz="4" w:space="0" w:color="auto"/>
              <w:bottom w:val="single" w:sz="4" w:space="0" w:color="auto"/>
              <w:right w:val="single" w:sz="4" w:space="0" w:color="auto"/>
            </w:tcBorders>
            <w:shd w:val="clear" w:color="000000" w:fill="FAFAFA"/>
            <w:vAlign w:val="center"/>
          </w:tcPr>
          <w:p w14:paraId="1962F3BA" w14:textId="77777777" w:rsidR="001856D5" w:rsidRDefault="00000000">
            <w:pPr>
              <w:jc w:val="center"/>
              <w:rPr>
                <w:sz w:val="18"/>
                <w:szCs w:val="18"/>
              </w:rPr>
            </w:pPr>
            <w:r>
              <w:rPr>
                <w:rFonts w:hint="eastAsia"/>
                <w:sz w:val="18"/>
                <w:szCs w:val="18"/>
              </w:rPr>
              <w:t>中文名称</w:t>
            </w:r>
          </w:p>
        </w:tc>
        <w:tc>
          <w:tcPr>
            <w:tcW w:w="940" w:type="pct"/>
            <w:tcBorders>
              <w:top w:val="single" w:sz="4" w:space="0" w:color="auto"/>
              <w:left w:val="single" w:sz="4" w:space="0" w:color="auto"/>
              <w:bottom w:val="single" w:sz="4" w:space="0" w:color="auto"/>
              <w:right w:val="single" w:sz="4" w:space="0" w:color="auto"/>
            </w:tcBorders>
            <w:shd w:val="clear" w:color="000000" w:fill="FAFAFA"/>
            <w:vAlign w:val="center"/>
          </w:tcPr>
          <w:p w14:paraId="042CDE06" w14:textId="77777777" w:rsidR="001856D5" w:rsidRDefault="00000000">
            <w:pPr>
              <w:jc w:val="center"/>
              <w:rPr>
                <w:sz w:val="18"/>
                <w:szCs w:val="18"/>
              </w:rPr>
            </w:pPr>
            <w:r>
              <w:rPr>
                <w:rFonts w:hint="eastAsia"/>
                <w:sz w:val="18"/>
                <w:szCs w:val="18"/>
              </w:rPr>
              <w:t>英文名称</w:t>
            </w:r>
          </w:p>
        </w:tc>
        <w:tc>
          <w:tcPr>
            <w:tcW w:w="674" w:type="pct"/>
            <w:tcBorders>
              <w:top w:val="single" w:sz="4" w:space="0" w:color="auto"/>
              <w:left w:val="nil"/>
              <w:bottom w:val="single" w:sz="4" w:space="0" w:color="auto"/>
              <w:right w:val="single" w:sz="4" w:space="0" w:color="auto"/>
            </w:tcBorders>
            <w:shd w:val="clear" w:color="000000" w:fill="FAFAFA"/>
            <w:vAlign w:val="center"/>
          </w:tcPr>
          <w:p w14:paraId="484E402E" w14:textId="77777777" w:rsidR="001856D5" w:rsidRDefault="00000000">
            <w:pPr>
              <w:jc w:val="center"/>
              <w:rPr>
                <w:sz w:val="18"/>
                <w:szCs w:val="18"/>
              </w:rPr>
            </w:pPr>
            <w:r>
              <w:rPr>
                <w:rFonts w:hint="eastAsia"/>
                <w:sz w:val="18"/>
                <w:szCs w:val="18"/>
              </w:rPr>
              <w:t>类型</w:t>
            </w:r>
          </w:p>
        </w:tc>
        <w:tc>
          <w:tcPr>
            <w:tcW w:w="312" w:type="pct"/>
            <w:tcBorders>
              <w:top w:val="single" w:sz="4" w:space="0" w:color="auto"/>
              <w:left w:val="single" w:sz="4" w:space="0" w:color="auto"/>
              <w:bottom w:val="single" w:sz="4" w:space="0" w:color="auto"/>
              <w:right w:val="single" w:sz="4" w:space="0" w:color="auto"/>
            </w:tcBorders>
            <w:shd w:val="clear" w:color="000000" w:fill="FAFAFA"/>
            <w:vAlign w:val="center"/>
          </w:tcPr>
          <w:p w14:paraId="7D0100CB" w14:textId="77777777" w:rsidR="001856D5" w:rsidRDefault="00000000">
            <w:pPr>
              <w:jc w:val="center"/>
              <w:rPr>
                <w:sz w:val="18"/>
                <w:szCs w:val="18"/>
              </w:rPr>
            </w:pPr>
            <w:r>
              <w:rPr>
                <w:rFonts w:hint="eastAsia"/>
                <w:sz w:val="18"/>
                <w:szCs w:val="18"/>
              </w:rPr>
              <w:t>是否必填</w:t>
            </w:r>
          </w:p>
        </w:tc>
        <w:tc>
          <w:tcPr>
            <w:tcW w:w="1809" w:type="pct"/>
            <w:tcBorders>
              <w:top w:val="single" w:sz="4" w:space="0" w:color="auto"/>
              <w:left w:val="nil"/>
              <w:bottom w:val="single" w:sz="4" w:space="0" w:color="auto"/>
              <w:right w:val="single" w:sz="4" w:space="0" w:color="auto"/>
            </w:tcBorders>
            <w:shd w:val="clear" w:color="000000" w:fill="FAFAFA"/>
            <w:vAlign w:val="center"/>
          </w:tcPr>
          <w:p w14:paraId="2A887504" w14:textId="77777777" w:rsidR="001856D5" w:rsidRDefault="00000000">
            <w:pPr>
              <w:jc w:val="center"/>
              <w:rPr>
                <w:sz w:val="18"/>
                <w:szCs w:val="18"/>
              </w:rPr>
            </w:pPr>
            <w:r>
              <w:rPr>
                <w:rFonts w:hint="eastAsia"/>
                <w:sz w:val="18"/>
                <w:szCs w:val="18"/>
              </w:rPr>
              <w:t>描述</w:t>
            </w:r>
          </w:p>
        </w:tc>
      </w:tr>
      <w:tr w:rsidR="001856D5" w14:paraId="414F4DC9"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5B38C270" w14:textId="77777777" w:rsidR="001856D5" w:rsidRDefault="00000000">
            <w:pPr>
              <w:jc w:val="center"/>
              <w:rPr>
                <w:sz w:val="18"/>
                <w:szCs w:val="18"/>
              </w:rPr>
            </w:pPr>
            <w:r>
              <w:rPr>
                <w:sz w:val="18"/>
                <w:szCs w:val="18"/>
              </w:rPr>
              <w:t>1</w:t>
            </w:r>
          </w:p>
        </w:tc>
        <w:tc>
          <w:tcPr>
            <w:tcW w:w="941" w:type="pct"/>
            <w:tcBorders>
              <w:top w:val="single" w:sz="4" w:space="0" w:color="auto"/>
              <w:left w:val="single" w:sz="4" w:space="0" w:color="auto"/>
              <w:bottom w:val="single" w:sz="4" w:space="0" w:color="auto"/>
              <w:right w:val="single" w:sz="4" w:space="0" w:color="auto"/>
            </w:tcBorders>
            <w:shd w:val="clear" w:color="000000" w:fill="FAFAFA"/>
          </w:tcPr>
          <w:p w14:paraId="2B8817E2" w14:textId="77777777" w:rsidR="001856D5" w:rsidRDefault="00000000">
            <w:pPr>
              <w:jc w:val="center"/>
              <w:rPr>
                <w:sz w:val="18"/>
                <w:szCs w:val="18"/>
              </w:rPr>
            </w:pPr>
            <w:r>
              <w:rPr>
                <w:rFonts w:hint="eastAsia"/>
                <w:sz w:val="18"/>
                <w:szCs w:val="18"/>
              </w:rPr>
              <w:t>时间</w:t>
            </w:r>
          </w:p>
        </w:tc>
        <w:tc>
          <w:tcPr>
            <w:tcW w:w="940" w:type="pct"/>
            <w:tcBorders>
              <w:top w:val="single" w:sz="4" w:space="0" w:color="auto"/>
              <w:left w:val="single" w:sz="4" w:space="0" w:color="auto"/>
              <w:bottom w:val="single" w:sz="4" w:space="0" w:color="auto"/>
              <w:right w:val="single" w:sz="4" w:space="0" w:color="auto"/>
            </w:tcBorders>
            <w:shd w:val="clear" w:color="000000" w:fill="FAFAFA"/>
          </w:tcPr>
          <w:p w14:paraId="1F0900BC"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Timestamp</w:t>
            </w:r>
          </w:p>
        </w:tc>
        <w:tc>
          <w:tcPr>
            <w:tcW w:w="674" w:type="pct"/>
            <w:tcBorders>
              <w:top w:val="single" w:sz="4" w:space="0" w:color="auto"/>
              <w:left w:val="nil"/>
              <w:bottom w:val="single" w:sz="4" w:space="0" w:color="auto"/>
              <w:right w:val="single" w:sz="4" w:space="0" w:color="auto"/>
            </w:tcBorders>
            <w:shd w:val="clear" w:color="000000" w:fill="FAFAFA"/>
          </w:tcPr>
          <w:p w14:paraId="376DF8A6"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string</w:t>
            </w:r>
          </w:p>
        </w:tc>
        <w:tc>
          <w:tcPr>
            <w:tcW w:w="312" w:type="pct"/>
            <w:tcBorders>
              <w:top w:val="single" w:sz="4" w:space="0" w:color="auto"/>
              <w:left w:val="single" w:sz="4" w:space="0" w:color="auto"/>
              <w:bottom w:val="single" w:sz="4" w:space="0" w:color="auto"/>
              <w:right w:val="single" w:sz="4" w:space="0" w:color="auto"/>
            </w:tcBorders>
            <w:shd w:val="clear" w:color="000000" w:fill="FAFAFA"/>
            <w:vAlign w:val="center"/>
          </w:tcPr>
          <w:p w14:paraId="10E8D5AB" w14:textId="77777777" w:rsidR="001856D5" w:rsidRDefault="00000000">
            <w:pPr>
              <w:jc w:val="center"/>
              <w:rPr>
                <w:sz w:val="18"/>
                <w:szCs w:val="18"/>
              </w:rPr>
            </w:pPr>
            <w:r>
              <w:rPr>
                <w:rFonts w:hint="eastAsia"/>
                <w:sz w:val="18"/>
                <w:szCs w:val="18"/>
              </w:rPr>
              <w:t>○</w:t>
            </w:r>
          </w:p>
        </w:tc>
        <w:tc>
          <w:tcPr>
            <w:tcW w:w="1809" w:type="pct"/>
            <w:tcBorders>
              <w:top w:val="single" w:sz="4" w:space="0" w:color="auto"/>
              <w:left w:val="nil"/>
              <w:bottom w:val="single" w:sz="4" w:space="0" w:color="auto"/>
              <w:right w:val="single" w:sz="4" w:space="0" w:color="auto"/>
            </w:tcBorders>
            <w:shd w:val="clear" w:color="000000" w:fill="FAFAFA"/>
          </w:tcPr>
          <w:p w14:paraId="4F59C109"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应符合</w:t>
            </w:r>
            <w:r>
              <w:rPr>
                <w:rFonts w:hint="eastAsia"/>
                <w:sz w:val="18"/>
                <w:szCs w:val="18"/>
              </w:rPr>
              <w:t>GB</w:t>
            </w:r>
            <w:r>
              <w:rPr>
                <w:sz w:val="18"/>
                <w:szCs w:val="18"/>
              </w:rPr>
              <w:t>/T 7408</w:t>
            </w:r>
          </w:p>
        </w:tc>
      </w:tr>
      <w:tr w:rsidR="001856D5" w14:paraId="22447317"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1A67F7DB" w14:textId="77777777" w:rsidR="001856D5" w:rsidRDefault="00000000">
            <w:pPr>
              <w:jc w:val="center"/>
              <w:rPr>
                <w:sz w:val="18"/>
                <w:szCs w:val="18"/>
              </w:rPr>
            </w:pPr>
            <w:r>
              <w:rPr>
                <w:rFonts w:hint="eastAsia"/>
                <w:sz w:val="18"/>
                <w:szCs w:val="18"/>
              </w:rPr>
              <w:t>2</w:t>
            </w:r>
          </w:p>
        </w:tc>
        <w:tc>
          <w:tcPr>
            <w:tcW w:w="941" w:type="pct"/>
            <w:tcBorders>
              <w:top w:val="single" w:sz="4" w:space="0" w:color="auto"/>
              <w:left w:val="single" w:sz="4" w:space="0" w:color="auto"/>
              <w:bottom w:val="single" w:sz="4" w:space="0" w:color="auto"/>
              <w:right w:val="single" w:sz="4" w:space="0" w:color="auto"/>
            </w:tcBorders>
            <w:shd w:val="clear" w:color="000000" w:fill="FAFAFA"/>
          </w:tcPr>
          <w:p w14:paraId="219C4C40" w14:textId="77777777" w:rsidR="001856D5" w:rsidRDefault="00000000">
            <w:pPr>
              <w:jc w:val="center"/>
              <w:rPr>
                <w:sz w:val="18"/>
                <w:szCs w:val="18"/>
              </w:rPr>
            </w:pPr>
            <w:r>
              <w:rPr>
                <w:rFonts w:hint="eastAsia"/>
                <w:sz w:val="18"/>
                <w:szCs w:val="18"/>
              </w:rPr>
              <w:t>时间可偏离范围</w:t>
            </w:r>
          </w:p>
        </w:tc>
        <w:tc>
          <w:tcPr>
            <w:tcW w:w="940" w:type="pct"/>
            <w:tcBorders>
              <w:top w:val="single" w:sz="4" w:space="0" w:color="auto"/>
              <w:left w:val="single" w:sz="4" w:space="0" w:color="auto"/>
              <w:bottom w:val="single" w:sz="4" w:space="0" w:color="auto"/>
              <w:right w:val="single" w:sz="4" w:space="0" w:color="auto"/>
            </w:tcBorders>
            <w:shd w:val="clear" w:color="000000" w:fill="FAFAFA"/>
          </w:tcPr>
          <w:p w14:paraId="0425F5DD"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roofErr w:type="spellStart"/>
            <w:r>
              <w:rPr>
                <w:sz w:val="18"/>
                <w:szCs w:val="18"/>
              </w:rPr>
              <w:t>timeDev</w:t>
            </w:r>
            <w:proofErr w:type="spellEnd"/>
          </w:p>
        </w:tc>
        <w:tc>
          <w:tcPr>
            <w:tcW w:w="674" w:type="pct"/>
            <w:tcBorders>
              <w:top w:val="single" w:sz="4" w:space="0" w:color="auto"/>
              <w:left w:val="nil"/>
              <w:bottom w:val="single" w:sz="4" w:space="0" w:color="auto"/>
              <w:right w:val="single" w:sz="4" w:space="0" w:color="auto"/>
            </w:tcBorders>
            <w:shd w:val="clear" w:color="000000" w:fill="FAFAFA"/>
          </w:tcPr>
          <w:p w14:paraId="3F55E51E"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i</w:t>
            </w:r>
            <w:r>
              <w:rPr>
                <w:sz w:val="18"/>
                <w:szCs w:val="18"/>
              </w:rPr>
              <w:t>nteger</w:t>
            </w:r>
          </w:p>
        </w:tc>
        <w:tc>
          <w:tcPr>
            <w:tcW w:w="312" w:type="pct"/>
            <w:tcBorders>
              <w:top w:val="single" w:sz="4" w:space="0" w:color="auto"/>
              <w:left w:val="single" w:sz="4" w:space="0" w:color="auto"/>
              <w:bottom w:val="single" w:sz="4" w:space="0" w:color="auto"/>
              <w:right w:val="single" w:sz="4" w:space="0" w:color="auto"/>
            </w:tcBorders>
            <w:shd w:val="clear" w:color="000000" w:fill="FAFAFA"/>
            <w:vAlign w:val="center"/>
          </w:tcPr>
          <w:p w14:paraId="5D4394D3" w14:textId="77777777" w:rsidR="001856D5" w:rsidRDefault="00000000">
            <w:pPr>
              <w:jc w:val="center"/>
              <w:rPr>
                <w:sz w:val="18"/>
                <w:szCs w:val="18"/>
              </w:rPr>
            </w:pPr>
            <w:r>
              <w:rPr>
                <w:rFonts w:hint="eastAsia"/>
                <w:sz w:val="18"/>
                <w:szCs w:val="18"/>
              </w:rPr>
              <w:t>○</w:t>
            </w:r>
          </w:p>
        </w:tc>
        <w:tc>
          <w:tcPr>
            <w:tcW w:w="1809" w:type="pct"/>
            <w:tcBorders>
              <w:top w:val="single" w:sz="4" w:space="0" w:color="auto"/>
              <w:left w:val="nil"/>
              <w:bottom w:val="single" w:sz="4" w:space="0" w:color="auto"/>
              <w:right w:val="single" w:sz="4" w:space="0" w:color="auto"/>
            </w:tcBorders>
            <w:shd w:val="clear" w:color="000000" w:fill="FAFAFA"/>
            <w:vAlign w:val="center"/>
          </w:tcPr>
          <w:p w14:paraId="04B15632"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可正负偏离范围，单位为秒</w:t>
            </w:r>
          </w:p>
        </w:tc>
      </w:tr>
      <w:tr w:rsidR="001856D5" w14:paraId="13FF4F9D" w14:textId="77777777">
        <w:trPr>
          <w:trHeight w:val="300"/>
          <w:jc w:val="center"/>
        </w:trPr>
        <w:tc>
          <w:tcPr>
            <w:tcW w:w="5000" w:type="pct"/>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6FFF24D"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注：●为必填项，○为可选项。</w:t>
            </w:r>
          </w:p>
        </w:tc>
      </w:tr>
    </w:tbl>
    <w:p w14:paraId="449DF321" w14:textId="77777777" w:rsidR="001856D5" w:rsidRDefault="001856D5">
      <w:pPr>
        <w:pStyle w:val="afffff6"/>
        <w:ind w:firstLineChars="0" w:firstLine="0"/>
      </w:pPr>
    </w:p>
    <w:p w14:paraId="7A85228F" w14:textId="77777777" w:rsidR="001856D5" w:rsidRDefault="001856D5">
      <w:pPr>
        <w:pStyle w:val="afffff6"/>
        <w:ind w:firstLineChars="0" w:firstLine="0"/>
      </w:pPr>
    </w:p>
    <w:p w14:paraId="608BC587" w14:textId="77777777" w:rsidR="001856D5" w:rsidRDefault="001856D5">
      <w:pPr>
        <w:pStyle w:val="afffff6"/>
        <w:ind w:firstLineChars="0" w:firstLine="0"/>
      </w:pPr>
    </w:p>
    <w:p w14:paraId="6D25B65D" w14:textId="77777777" w:rsidR="001856D5" w:rsidRDefault="001856D5">
      <w:pPr>
        <w:pStyle w:val="afffff6"/>
        <w:ind w:firstLineChars="0" w:firstLine="0"/>
      </w:pPr>
    </w:p>
    <w:p w14:paraId="5AD20452" w14:textId="77777777" w:rsidR="001856D5" w:rsidRDefault="001856D5">
      <w:pPr>
        <w:pStyle w:val="afffff6"/>
        <w:ind w:firstLineChars="0" w:firstLine="0"/>
      </w:pPr>
    </w:p>
    <w:p w14:paraId="45FCA544" w14:textId="77777777" w:rsidR="001856D5" w:rsidRDefault="00000000">
      <w:pPr>
        <w:pStyle w:val="afffffffff2"/>
        <w:spacing w:line="360" w:lineRule="auto"/>
        <w:ind w:left="0"/>
      </w:pPr>
      <w:r>
        <w:rPr>
          <w:rFonts w:hint="eastAsia"/>
        </w:rPr>
        <w:lastRenderedPageBreak/>
        <w:t>路径导航反馈接口的交互内容及格式应符合表9。</w:t>
      </w:r>
    </w:p>
    <w:p w14:paraId="085CF5A0" w14:textId="77777777" w:rsidR="001856D5" w:rsidRDefault="00000000">
      <w:pPr>
        <w:pStyle w:val="aff2"/>
        <w:spacing w:before="120" w:after="120"/>
      </w:pPr>
      <w:r>
        <w:rPr>
          <w:rFonts w:hint="eastAsia"/>
        </w:rPr>
        <w:t>路径导航反馈数据内容及格式</w:t>
      </w:r>
    </w:p>
    <w:tbl>
      <w:tblPr>
        <w:tblW w:w="4998" w:type="pct"/>
        <w:jc w:val="center"/>
        <w:tblLook w:val="04A0" w:firstRow="1" w:lastRow="0" w:firstColumn="1" w:lastColumn="0" w:noHBand="0" w:noVBand="1"/>
      </w:tblPr>
      <w:tblGrid>
        <w:gridCol w:w="606"/>
        <w:gridCol w:w="1760"/>
        <w:gridCol w:w="1760"/>
        <w:gridCol w:w="1244"/>
        <w:gridCol w:w="587"/>
        <w:gridCol w:w="3383"/>
      </w:tblGrid>
      <w:tr w:rsidR="001856D5" w14:paraId="19DA57E3" w14:textId="77777777">
        <w:trPr>
          <w:trHeight w:val="300"/>
          <w:jc w:val="center"/>
        </w:trPr>
        <w:tc>
          <w:tcPr>
            <w:tcW w:w="325" w:type="pct"/>
            <w:tcBorders>
              <w:top w:val="single" w:sz="4" w:space="0" w:color="auto"/>
              <w:left w:val="single" w:sz="4" w:space="0" w:color="auto"/>
              <w:bottom w:val="single" w:sz="4" w:space="0" w:color="auto"/>
              <w:right w:val="single" w:sz="4" w:space="0" w:color="auto"/>
            </w:tcBorders>
            <w:shd w:val="clear" w:color="000000" w:fill="FAFAFA"/>
            <w:vAlign w:val="center"/>
          </w:tcPr>
          <w:p w14:paraId="7147BF62" w14:textId="77777777" w:rsidR="001856D5" w:rsidRDefault="00000000">
            <w:pPr>
              <w:jc w:val="center"/>
              <w:rPr>
                <w:sz w:val="18"/>
                <w:szCs w:val="18"/>
              </w:rPr>
            </w:pPr>
            <w:r>
              <w:rPr>
                <w:rFonts w:hint="eastAsia"/>
                <w:sz w:val="18"/>
                <w:szCs w:val="18"/>
              </w:rPr>
              <w:t>序号</w:t>
            </w:r>
          </w:p>
        </w:tc>
        <w:tc>
          <w:tcPr>
            <w:tcW w:w="942" w:type="pct"/>
            <w:tcBorders>
              <w:top w:val="single" w:sz="4" w:space="0" w:color="auto"/>
              <w:left w:val="single" w:sz="4" w:space="0" w:color="auto"/>
              <w:bottom w:val="single" w:sz="4" w:space="0" w:color="auto"/>
              <w:right w:val="single" w:sz="4" w:space="0" w:color="auto"/>
            </w:tcBorders>
            <w:shd w:val="clear" w:color="000000" w:fill="FAFAFA"/>
            <w:vAlign w:val="center"/>
          </w:tcPr>
          <w:p w14:paraId="6885FEA5" w14:textId="77777777" w:rsidR="001856D5" w:rsidRDefault="00000000">
            <w:pPr>
              <w:jc w:val="center"/>
              <w:rPr>
                <w:sz w:val="18"/>
                <w:szCs w:val="18"/>
              </w:rPr>
            </w:pPr>
            <w:r>
              <w:rPr>
                <w:rFonts w:hint="eastAsia"/>
                <w:sz w:val="18"/>
                <w:szCs w:val="18"/>
              </w:rPr>
              <w:t>中文名称</w:t>
            </w:r>
          </w:p>
        </w:tc>
        <w:tc>
          <w:tcPr>
            <w:tcW w:w="942" w:type="pct"/>
            <w:tcBorders>
              <w:top w:val="single" w:sz="4" w:space="0" w:color="auto"/>
              <w:left w:val="single" w:sz="4" w:space="0" w:color="auto"/>
              <w:bottom w:val="single" w:sz="4" w:space="0" w:color="auto"/>
              <w:right w:val="single" w:sz="4" w:space="0" w:color="auto"/>
            </w:tcBorders>
            <w:shd w:val="clear" w:color="000000" w:fill="FAFAFA"/>
            <w:vAlign w:val="center"/>
          </w:tcPr>
          <w:p w14:paraId="7786FD4B" w14:textId="77777777" w:rsidR="001856D5" w:rsidRDefault="00000000">
            <w:pPr>
              <w:jc w:val="center"/>
              <w:rPr>
                <w:sz w:val="18"/>
                <w:szCs w:val="18"/>
              </w:rPr>
            </w:pPr>
            <w:r>
              <w:rPr>
                <w:rFonts w:hint="eastAsia"/>
                <w:sz w:val="18"/>
                <w:szCs w:val="18"/>
              </w:rPr>
              <w:t>英文名称</w:t>
            </w:r>
          </w:p>
        </w:tc>
        <w:tc>
          <w:tcPr>
            <w:tcW w:w="666" w:type="pct"/>
            <w:tcBorders>
              <w:top w:val="single" w:sz="4" w:space="0" w:color="auto"/>
              <w:left w:val="nil"/>
              <w:bottom w:val="single" w:sz="4" w:space="0" w:color="auto"/>
              <w:right w:val="single" w:sz="4" w:space="0" w:color="auto"/>
            </w:tcBorders>
            <w:shd w:val="clear" w:color="000000" w:fill="FAFAFA"/>
            <w:vAlign w:val="center"/>
          </w:tcPr>
          <w:p w14:paraId="10B02208" w14:textId="77777777" w:rsidR="001856D5" w:rsidRDefault="00000000">
            <w:pPr>
              <w:jc w:val="center"/>
              <w:rPr>
                <w:sz w:val="18"/>
                <w:szCs w:val="18"/>
              </w:rPr>
            </w:pPr>
            <w:r>
              <w:rPr>
                <w:rFonts w:hint="eastAsia"/>
                <w:sz w:val="18"/>
                <w:szCs w:val="18"/>
              </w:rPr>
              <w:t>类型</w:t>
            </w:r>
          </w:p>
        </w:tc>
        <w:tc>
          <w:tcPr>
            <w:tcW w:w="314" w:type="pct"/>
            <w:tcBorders>
              <w:top w:val="single" w:sz="4" w:space="0" w:color="auto"/>
              <w:left w:val="single" w:sz="4" w:space="0" w:color="auto"/>
              <w:bottom w:val="single" w:sz="4" w:space="0" w:color="auto"/>
              <w:right w:val="single" w:sz="4" w:space="0" w:color="auto"/>
            </w:tcBorders>
            <w:shd w:val="clear" w:color="000000" w:fill="FAFAFA"/>
            <w:vAlign w:val="center"/>
          </w:tcPr>
          <w:p w14:paraId="50164314" w14:textId="77777777" w:rsidR="001856D5" w:rsidRDefault="00000000">
            <w:pPr>
              <w:jc w:val="center"/>
              <w:rPr>
                <w:sz w:val="18"/>
                <w:szCs w:val="18"/>
              </w:rPr>
            </w:pPr>
            <w:r>
              <w:rPr>
                <w:rFonts w:hint="eastAsia"/>
                <w:sz w:val="18"/>
                <w:szCs w:val="18"/>
              </w:rPr>
              <w:t>是否必填</w:t>
            </w:r>
          </w:p>
        </w:tc>
        <w:tc>
          <w:tcPr>
            <w:tcW w:w="1810" w:type="pct"/>
            <w:tcBorders>
              <w:top w:val="single" w:sz="4" w:space="0" w:color="auto"/>
              <w:left w:val="nil"/>
              <w:bottom w:val="single" w:sz="4" w:space="0" w:color="auto"/>
              <w:right w:val="single" w:sz="4" w:space="0" w:color="auto"/>
            </w:tcBorders>
            <w:shd w:val="clear" w:color="000000" w:fill="FAFAFA"/>
            <w:vAlign w:val="center"/>
          </w:tcPr>
          <w:p w14:paraId="01183C9F" w14:textId="77777777" w:rsidR="001856D5" w:rsidRDefault="00000000">
            <w:pPr>
              <w:jc w:val="center"/>
              <w:rPr>
                <w:sz w:val="18"/>
                <w:szCs w:val="18"/>
              </w:rPr>
            </w:pPr>
            <w:r>
              <w:rPr>
                <w:rFonts w:hint="eastAsia"/>
                <w:sz w:val="18"/>
                <w:szCs w:val="18"/>
              </w:rPr>
              <w:t>描述</w:t>
            </w:r>
          </w:p>
        </w:tc>
      </w:tr>
      <w:tr w:rsidR="001856D5" w14:paraId="56763F77" w14:textId="77777777">
        <w:trPr>
          <w:trHeight w:val="300"/>
          <w:jc w:val="center"/>
        </w:trPr>
        <w:tc>
          <w:tcPr>
            <w:tcW w:w="325" w:type="pct"/>
            <w:tcBorders>
              <w:top w:val="single" w:sz="4" w:space="0" w:color="auto"/>
              <w:left w:val="single" w:sz="4" w:space="0" w:color="auto"/>
              <w:bottom w:val="single" w:sz="4" w:space="0" w:color="auto"/>
              <w:right w:val="single" w:sz="4" w:space="0" w:color="auto"/>
            </w:tcBorders>
            <w:shd w:val="clear" w:color="000000" w:fill="FAFAFA"/>
            <w:vAlign w:val="center"/>
          </w:tcPr>
          <w:p w14:paraId="686A54D0" w14:textId="77777777" w:rsidR="001856D5" w:rsidRDefault="00000000">
            <w:pPr>
              <w:jc w:val="center"/>
              <w:rPr>
                <w:sz w:val="18"/>
                <w:szCs w:val="18"/>
              </w:rPr>
            </w:pPr>
            <w:r>
              <w:rPr>
                <w:sz w:val="18"/>
                <w:szCs w:val="18"/>
              </w:rPr>
              <w:t>1</w:t>
            </w:r>
          </w:p>
        </w:tc>
        <w:tc>
          <w:tcPr>
            <w:tcW w:w="942" w:type="pct"/>
            <w:tcBorders>
              <w:top w:val="single" w:sz="4" w:space="0" w:color="auto"/>
              <w:left w:val="single" w:sz="4" w:space="0" w:color="auto"/>
              <w:bottom w:val="single" w:sz="4" w:space="0" w:color="auto"/>
              <w:right w:val="single" w:sz="4" w:space="0" w:color="auto"/>
            </w:tcBorders>
            <w:shd w:val="clear" w:color="000000" w:fill="FAFAFA"/>
            <w:vAlign w:val="center"/>
          </w:tcPr>
          <w:p w14:paraId="5244A17D" w14:textId="77777777" w:rsidR="001856D5" w:rsidRDefault="00000000">
            <w:pPr>
              <w:jc w:val="center"/>
              <w:rPr>
                <w:sz w:val="18"/>
                <w:szCs w:val="18"/>
              </w:rPr>
            </w:pPr>
            <w:r>
              <w:rPr>
                <w:sz w:val="18"/>
                <w:szCs w:val="18"/>
              </w:rPr>
              <w:t>消息唯一标识</w:t>
            </w:r>
          </w:p>
        </w:tc>
        <w:tc>
          <w:tcPr>
            <w:tcW w:w="942" w:type="pct"/>
            <w:tcBorders>
              <w:top w:val="single" w:sz="4" w:space="0" w:color="auto"/>
              <w:left w:val="single" w:sz="4" w:space="0" w:color="auto"/>
              <w:bottom w:val="single" w:sz="4" w:space="0" w:color="auto"/>
              <w:right w:val="single" w:sz="4" w:space="0" w:color="auto"/>
            </w:tcBorders>
            <w:shd w:val="clear" w:color="000000" w:fill="FAFAFA"/>
            <w:vAlign w:val="center"/>
          </w:tcPr>
          <w:p w14:paraId="2DF42C8D"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roofErr w:type="spellStart"/>
            <w:r>
              <w:rPr>
                <w:sz w:val="18"/>
                <w:szCs w:val="18"/>
              </w:rPr>
              <w:t>transId</w:t>
            </w:r>
            <w:proofErr w:type="spellEnd"/>
          </w:p>
        </w:tc>
        <w:tc>
          <w:tcPr>
            <w:tcW w:w="666" w:type="pct"/>
            <w:tcBorders>
              <w:top w:val="single" w:sz="4" w:space="0" w:color="auto"/>
              <w:left w:val="nil"/>
              <w:bottom w:val="single" w:sz="4" w:space="0" w:color="auto"/>
              <w:right w:val="single" w:sz="4" w:space="0" w:color="auto"/>
            </w:tcBorders>
            <w:shd w:val="clear" w:color="000000" w:fill="FAFAFA"/>
            <w:vAlign w:val="center"/>
          </w:tcPr>
          <w:p w14:paraId="0B5DE588"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string</w:t>
            </w:r>
          </w:p>
        </w:tc>
        <w:tc>
          <w:tcPr>
            <w:tcW w:w="314" w:type="pct"/>
            <w:tcBorders>
              <w:top w:val="single" w:sz="4" w:space="0" w:color="auto"/>
              <w:left w:val="single" w:sz="4" w:space="0" w:color="auto"/>
              <w:bottom w:val="single" w:sz="4" w:space="0" w:color="auto"/>
              <w:right w:val="single" w:sz="4" w:space="0" w:color="auto"/>
            </w:tcBorders>
            <w:shd w:val="clear" w:color="000000" w:fill="FAFAFA"/>
            <w:vAlign w:val="center"/>
          </w:tcPr>
          <w:p w14:paraId="2C3B50C0" w14:textId="77777777" w:rsidR="001856D5" w:rsidRDefault="00000000">
            <w:pPr>
              <w:jc w:val="center"/>
              <w:rPr>
                <w:sz w:val="18"/>
                <w:szCs w:val="18"/>
              </w:rPr>
            </w:pPr>
            <w:r>
              <w:rPr>
                <w:rFonts w:hint="eastAsia"/>
                <w:sz w:val="18"/>
                <w:szCs w:val="18"/>
              </w:rPr>
              <w:t>●</w:t>
            </w:r>
          </w:p>
        </w:tc>
        <w:tc>
          <w:tcPr>
            <w:tcW w:w="1810" w:type="pct"/>
            <w:tcBorders>
              <w:top w:val="single" w:sz="4" w:space="0" w:color="auto"/>
              <w:left w:val="nil"/>
              <w:bottom w:val="single" w:sz="4" w:space="0" w:color="auto"/>
              <w:right w:val="single" w:sz="4" w:space="0" w:color="auto"/>
            </w:tcBorders>
            <w:shd w:val="clear" w:color="000000" w:fill="FAFAFA"/>
          </w:tcPr>
          <w:p w14:paraId="7A958E05"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应符合</w:t>
            </w:r>
            <w:r>
              <w:rPr>
                <w:sz w:val="18"/>
                <w:szCs w:val="18"/>
              </w:rPr>
              <w:t>ISO/IEC 9834-8 UUID</w:t>
            </w:r>
            <w:r>
              <w:rPr>
                <w:rFonts w:hint="eastAsia"/>
                <w:sz w:val="18"/>
                <w:szCs w:val="18"/>
              </w:rPr>
              <w:t>的唯一性编码规则</w:t>
            </w:r>
          </w:p>
        </w:tc>
      </w:tr>
      <w:tr w:rsidR="001856D5" w14:paraId="044274F7" w14:textId="77777777">
        <w:trPr>
          <w:trHeight w:val="300"/>
          <w:jc w:val="center"/>
        </w:trPr>
        <w:tc>
          <w:tcPr>
            <w:tcW w:w="325" w:type="pct"/>
            <w:tcBorders>
              <w:top w:val="single" w:sz="4" w:space="0" w:color="auto"/>
              <w:left w:val="single" w:sz="4" w:space="0" w:color="auto"/>
              <w:bottom w:val="single" w:sz="4" w:space="0" w:color="auto"/>
              <w:right w:val="single" w:sz="4" w:space="0" w:color="auto"/>
            </w:tcBorders>
            <w:shd w:val="clear" w:color="000000" w:fill="FAFAFA"/>
            <w:vAlign w:val="center"/>
          </w:tcPr>
          <w:p w14:paraId="116D966B" w14:textId="77777777" w:rsidR="001856D5" w:rsidRDefault="00000000">
            <w:pPr>
              <w:jc w:val="center"/>
              <w:rPr>
                <w:sz w:val="18"/>
                <w:szCs w:val="18"/>
              </w:rPr>
            </w:pPr>
            <w:r>
              <w:rPr>
                <w:rFonts w:hint="eastAsia"/>
                <w:sz w:val="18"/>
                <w:szCs w:val="18"/>
              </w:rPr>
              <w:t>2</w:t>
            </w:r>
          </w:p>
        </w:tc>
        <w:tc>
          <w:tcPr>
            <w:tcW w:w="942" w:type="pct"/>
            <w:tcBorders>
              <w:top w:val="single" w:sz="4" w:space="0" w:color="auto"/>
              <w:left w:val="single" w:sz="4" w:space="0" w:color="auto"/>
              <w:bottom w:val="single" w:sz="4" w:space="0" w:color="auto"/>
              <w:right w:val="single" w:sz="4" w:space="0" w:color="auto"/>
            </w:tcBorders>
            <w:shd w:val="clear" w:color="000000" w:fill="FAFAFA"/>
            <w:vAlign w:val="center"/>
          </w:tcPr>
          <w:p w14:paraId="343046B6" w14:textId="77777777" w:rsidR="001856D5" w:rsidRDefault="00000000">
            <w:pPr>
              <w:jc w:val="center"/>
              <w:rPr>
                <w:sz w:val="18"/>
                <w:szCs w:val="18"/>
              </w:rPr>
            </w:pPr>
            <w:r>
              <w:rPr>
                <w:rFonts w:hint="eastAsia"/>
                <w:sz w:val="18"/>
                <w:szCs w:val="18"/>
              </w:rPr>
              <w:t>车辆唯一标识</w:t>
            </w:r>
          </w:p>
        </w:tc>
        <w:tc>
          <w:tcPr>
            <w:tcW w:w="942" w:type="pct"/>
            <w:tcBorders>
              <w:top w:val="single" w:sz="4" w:space="0" w:color="auto"/>
              <w:left w:val="single" w:sz="4" w:space="0" w:color="auto"/>
              <w:bottom w:val="single" w:sz="4" w:space="0" w:color="auto"/>
              <w:right w:val="single" w:sz="4" w:space="0" w:color="auto"/>
            </w:tcBorders>
            <w:shd w:val="clear" w:color="000000" w:fill="FAFAFA"/>
            <w:vAlign w:val="center"/>
          </w:tcPr>
          <w:p w14:paraId="3B1584AA"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roofErr w:type="spellStart"/>
            <w:r>
              <w:rPr>
                <w:sz w:val="18"/>
                <w:szCs w:val="18"/>
              </w:rPr>
              <w:t>deviceId</w:t>
            </w:r>
            <w:proofErr w:type="spellEnd"/>
          </w:p>
        </w:tc>
        <w:tc>
          <w:tcPr>
            <w:tcW w:w="666" w:type="pct"/>
            <w:tcBorders>
              <w:top w:val="single" w:sz="4" w:space="0" w:color="auto"/>
              <w:left w:val="nil"/>
              <w:bottom w:val="single" w:sz="4" w:space="0" w:color="auto"/>
              <w:right w:val="single" w:sz="4" w:space="0" w:color="auto"/>
            </w:tcBorders>
            <w:shd w:val="clear" w:color="000000" w:fill="FAFAFA"/>
            <w:vAlign w:val="center"/>
          </w:tcPr>
          <w:p w14:paraId="438F51B6"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string</w:t>
            </w:r>
          </w:p>
        </w:tc>
        <w:tc>
          <w:tcPr>
            <w:tcW w:w="314" w:type="pct"/>
            <w:tcBorders>
              <w:top w:val="single" w:sz="4" w:space="0" w:color="auto"/>
              <w:left w:val="single" w:sz="4" w:space="0" w:color="auto"/>
              <w:bottom w:val="single" w:sz="4" w:space="0" w:color="auto"/>
              <w:right w:val="single" w:sz="4" w:space="0" w:color="auto"/>
            </w:tcBorders>
            <w:shd w:val="clear" w:color="000000" w:fill="FAFAFA"/>
            <w:vAlign w:val="center"/>
          </w:tcPr>
          <w:p w14:paraId="6C3E98CB" w14:textId="77777777" w:rsidR="001856D5" w:rsidRDefault="00000000">
            <w:pPr>
              <w:jc w:val="center"/>
              <w:rPr>
                <w:sz w:val="18"/>
                <w:szCs w:val="18"/>
              </w:rPr>
            </w:pPr>
            <w:r>
              <w:rPr>
                <w:rFonts w:hint="eastAsia"/>
                <w:sz w:val="18"/>
                <w:szCs w:val="18"/>
              </w:rPr>
              <w:t>●</w:t>
            </w:r>
          </w:p>
        </w:tc>
        <w:tc>
          <w:tcPr>
            <w:tcW w:w="1810" w:type="pct"/>
            <w:tcBorders>
              <w:top w:val="single" w:sz="4" w:space="0" w:color="auto"/>
              <w:left w:val="nil"/>
              <w:bottom w:val="single" w:sz="4" w:space="0" w:color="auto"/>
              <w:right w:val="single" w:sz="4" w:space="0" w:color="auto"/>
            </w:tcBorders>
            <w:shd w:val="clear" w:color="000000" w:fill="FAFAFA"/>
          </w:tcPr>
          <w:p w14:paraId="3878903E"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应符合自动驾驶车辆标识的唯一性要求</w:t>
            </w:r>
          </w:p>
        </w:tc>
      </w:tr>
      <w:tr w:rsidR="001856D5" w14:paraId="2149D36C" w14:textId="77777777">
        <w:trPr>
          <w:trHeight w:val="300"/>
          <w:jc w:val="center"/>
        </w:trPr>
        <w:tc>
          <w:tcPr>
            <w:tcW w:w="325" w:type="pct"/>
            <w:tcBorders>
              <w:top w:val="single" w:sz="4" w:space="0" w:color="auto"/>
              <w:left w:val="single" w:sz="4" w:space="0" w:color="auto"/>
              <w:bottom w:val="single" w:sz="4" w:space="0" w:color="auto"/>
              <w:right w:val="single" w:sz="4" w:space="0" w:color="auto"/>
            </w:tcBorders>
            <w:shd w:val="clear" w:color="000000" w:fill="FAFAFA"/>
            <w:vAlign w:val="center"/>
          </w:tcPr>
          <w:p w14:paraId="048DE46D" w14:textId="77777777" w:rsidR="001856D5" w:rsidRDefault="00000000">
            <w:pPr>
              <w:jc w:val="center"/>
              <w:rPr>
                <w:sz w:val="18"/>
                <w:szCs w:val="18"/>
              </w:rPr>
            </w:pPr>
            <w:r>
              <w:rPr>
                <w:rFonts w:hint="eastAsia"/>
                <w:sz w:val="18"/>
                <w:szCs w:val="18"/>
              </w:rPr>
              <w:t>3</w:t>
            </w:r>
          </w:p>
        </w:tc>
        <w:tc>
          <w:tcPr>
            <w:tcW w:w="942" w:type="pct"/>
            <w:tcBorders>
              <w:top w:val="single" w:sz="4" w:space="0" w:color="auto"/>
              <w:left w:val="single" w:sz="4" w:space="0" w:color="auto"/>
              <w:bottom w:val="single" w:sz="4" w:space="0" w:color="auto"/>
              <w:right w:val="single" w:sz="4" w:space="0" w:color="auto"/>
            </w:tcBorders>
            <w:shd w:val="clear" w:color="000000" w:fill="FAFAFA"/>
            <w:vAlign w:val="center"/>
          </w:tcPr>
          <w:p w14:paraId="5280E205" w14:textId="77777777" w:rsidR="001856D5" w:rsidRDefault="00000000">
            <w:pPr>
              <w:jc w:val="center"/>
              <w:rPr>
                <w:sz w:val="18"/>
                <w:szCs w:val="18"/>
              </w:rPr>
            </w:pPr>
            <w:r>
              <w:rPr>
                <w:rFonts w:hint="eastAsia"/>
                <w:sz w:val="18"/>
                <w:szCs w:val="18"/>
              </w:rPr>
              <w:t>时间戳</w:t>
            </w:r>
          </w:p>
        </w:tc>
        <w:tc>
          <w:tcPr>
            <w:tcW w:w="942" w:type="pct"/>
            <w:tcBorders>
              <w:top w:val="single" w:sz="4" w:space="0" w:color="auto"/>
              <w:left w:val="single" w:sz="4" w:space="0" w:color="auto"/>
              <w:bottom w:val="single" w:sz="4" w:space="0" w:color="auto"/>
              <w:right w:val="single" w:sz="4" w:space="0" w:color="auto"/>
            </w:tcBorders>
            <w:shd w:val="clear" w:color="000000" w:fill="FAFAFA"/>
            <w:vAlign w:val="center"/>
          </w:tcPr>
          <w:p w14:paraId="356BAB0A"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timestamp</w:t>
            </w:r>
          </w:p>
        </w:tc>
        <w:tc>
          <w:tcPr>
            <w:tcW w:w="666" w:type="pct"/>
            <w:tcBorders>
              <w:top w:val="single" w:sz="4" w:space="0" w:color="auto"/>
              <w:left w:val="nil"/>
              <w:bottom w:val="single" w:sz="4" w:space="0" w:color="auto"/>
              <w:right w:val="single" w:sz="4" w:space="0" w:color="auto"/>
            </w:tcBorders>
            <w:shd w:val="clear" w:color="000000" w:fill="FAFAFA"/>
            <w:vAlign w:val="center"/>
          </w:tcPr>
          <w:p w14:paraId="7E8D7492"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string</w:t>
            </w:r>
          </w:p>
        </w:tc>
        <w:tc>
          <w:tcPr>
            <w:tcW w:w="314" w:type="pct"/>
            <w:tcBorders>
              <w:top w:val="single" w:sz="4" w:space="0" w:color="auto"/>
              <w:left w:val="single" w:sz="4" w:space="0" w:color="auto"/>
              <w:bottom w:val="single" w:sz="4" w:space="0" w:color="auto"/>
              <w:right w:val="single" w:sz="4" w:space="0" w:color="auto"/>
            </w:tcBorders>
            <w:shd w:val="clear" w:color="000000" w:fill="FAFAFA"/>
            <w:vAlign w:val="center"/>
          </w:tcPr>
          <w:p w14:paraId="13BE125B" w14:textId="77777777" w:rsidR="001856D5" w:rsidRDefault="00000000">
            <w:pPr>
              <w:jc w:val="center"/>
              <w:rPr>
                <w:sz w:val="18"/>
                <w:szCs w:val="18"/>
              </w:rPr>
            </w:pPr>
            <w:r>
              <w:rPr>
                <w:rFonts w:hint="eastAsia"/>
                <w:sz w:val="18"/>
                <w:szCs w:val="18"/>
              </w:rPr>
              <w:t>●</w:t>
            </w:r>
          </w:p>
        </w:tc>
        <w:tc>
          <w:tcPr>
            <w:tcW w:w="1810" w:type="pct"/>
            <w:tcBorders>
              <w:top w:val="single" w:sz="4" w:space="0" w:color="auto"/>
              <w:left w:val="nil"/>
              <w:bottom w:val="single" w:sz="4" w:space="0" w:color="auto"/>
              <w:right w:val="single" w:sz="4" w:space="0" w:color="auto"/>
            </w:tcBorders>
            <w:shd w:val="clear" w:color="000000" w:fill="FAFAFA"/>
          </w:tcPr>
          <w:p w14:paraId="7DD2F68F"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应符合</w:t>
            </w:r>
            <w:r>
              <w:rPr>
                <w:rFonts w:hint="eastAsia"/>
                <w:sz w:val="18"/>
                <w:szCs w:val="18"/>
              </w:rPr>
              <w:t>GB</w:t>
            </w:r>
            <w:r>
              <w:rPr>
                <w:sz w:val="18"/>
                <w:szCs w:val="18"/>
              </w:rPr>
              <w:t>/T 7408</w:t>
            </w:r>
          </w:p>
        </w:tc>
      </w:tr>
      <w:tr w:rsidR="001856D5" w14:paraId="1E6E7B26" w14:textId="77777777">
        <w:trPr>
          <w:trHeight w:val="300"/>
          <w:jc w:val="center"/>
        </w:trPr>
        <w:tc>
          <w:tcPr>
            <w:tcW w:w="325" w:type="pct"/>
            <w:tcBorders>
              <w:top w:val="single" w:sz="4" w:space="0" w:color="auto"/>
              <w:left w:val="single" w:sz="4" w:space="0" w:color="auto"/>
              <w:bottom w:val="single" w:sz="4" w:space="0" w:color="auto"/>
              <w:right w:val="single" w:sz="4" w:space="0" w:color="auto"/>
            </w:tcBorders>
            <w:shd w:val="clear" w:color="000000" w:fill="FAFAFA"/>
            <w:vAlign w:val="center"/>
          </w:tcPr>
          <w:p w14:paraId="2840994C" w14:textId="77777777" w:rsidR="001856D5" w:rsidRDefault="00000000">
            <w:pPr>
              <w:jc w:val="center"/>
              <w:rPr>
                <w:sz w:val="18"/>
                <w:szCs w:val="18"/>
              </w:rPr>
            </w:pPr>
            <w:r>
              <w:rPr>
                <w:rFonts w:hint="eastAsia"/>
                <w:sz w:val="18"/>
                <w:szCs w:val="18"/>
              </w:rPr>
              <w:t>4</w:t>
            </w:r>
          </w:p>
        </w:tc>
        <w:tc>
          <w:tcPr>
            <w:tcW w:w="942" w:type="pct"/>
            <w:tcBorders>
              <w:top w:val="single" w:sz="4" w:space="0" w:color="auto"/>
              <w:left w:val="single" w:sz="4" w:space="0" w:color="auto"/>
              <w:bottom w:val="single" w:sz="4" w:space="0" w:color="auto"/>
              <w:right w:val="single" w:sz="4" w:space="0" w:color="auto"/>
            </w:tcBorders>
            <w:shd w:val="clear" w:color="000000" w:fill="FAFAFA"/>
            <w:vAlign w:val="center"/>
          </w:tcPr>
          <w:p w14:paraId="5145C1E3" w14:textId="77777777" w:rsidR="001856D5" w:rsidRDefault="00000000">
            <w:pPr>
              <w:jc w:val="center"/>
              <w:rPr>
                <w:sz w:val="18"/>
                <w:szCs w:val="18"/>
              </w:rPr>
            </w:pPr>
            <w:r>
              <w:rPr>
                <w:rFonts w:hint="eastAsia"/>
                <w:sz w:val="18"/>
                <w:szCs w:val="18"/>
              </w:rPr>
              <w:t>状态码</w:t>
            </w:r>
          </w:p>
        </w:tc>
        <w:tc>
          <w:tcPr>
            <w:tcW w:w="942" w:type="pct"/>
            <w:tcBorders>
              <w:top w:val="single" w:sz="4" w:space="0" w:color="auto"/>
              <w:left w:val="single" w:sz="4" w:space="0" w:color="auto"/>
              <w:bottom w:val="single" w:sz="4" w:space="0" w:color="auto"/>
              <w:right w:val="single" w:sz="4" w:space="0" w:color="auto"/>
            </w:tcBorders>
            <w:shd w:val="clear" w:color="000000" w:fill="FAFAFA"/>
            <w:vAlign w:val="center"/>
          </w:tcPr>
          <w:p w14:paraId="7C2C1407"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roofErr w:type="spellStart"/>
            <w:r>
              <w:rPr>
                <w:sz w:val="18"/>
                <w:szCs w:val="18"/>
              </w:rPr>
              <w:t>statusCode</w:t>
            </w:r>
            <w:proofErr w:type="spellEnd"/>
          </w:p>
        </w:tc>
        <w:tc>
          <w:tcPr>
            <w:tcW w:w="666" w:type="pct"/>
            <w:tcBorders>
              <w:top w:val="single" w:sz="4" w:space="0" w:color="auto"/>
              <w:left w:val="nil"/>
              <w:bottom w:val="single" w:sz="4" w:space="0" w:color="auto"/>
              <w:right w:val="single" w:sz="4" w:space="0" w:color="auto"/>
            </w:tcBorders>
            <w:shd w:val="clear" w:color="000000" w:fill="FAFAFA"/>
            <w:vAlign w:val="center"/>
          </w:tcPr>
          <w:p w14:paraId="42094655"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s</w:t>
            </w:r>
            <w:r>
              <w:rPr>
                <w:sz w:val="18"/>
                <w:szCs w:val="18"/>
              </w:rPr>
              <w:t>tring</w:t>
            </w:r>
          </w:p>
        </w:tc>
        <w:tc>
          <w:tcPr>
            <w:tcW w:w="314" w:type="pct"/>
            <w:tcBorders>
              <w:top w:val="single" w:sz="4" w:space="0" w:color="auto"/>
              <w:left w:val="single" w:sz="4" w:space="0" w:color="auto"/>
              <w:bottom w:val="single" w:sz="4" w:space="0" w:color="auto"/>
              <w:right w:val="single" w:sz="4" w:space="0" w:color="auto"/>
            </w:tcBorders>
            <w:shd w:val="clear" w:color="000000" w:fill="FAFAFA"/>
            <w:vAlign w:val="center"/>
          </w:tcPr>
          <w:p w14:paraId="78DBF308" w14:textId="77777777" w:rsidR="001856D5" w:rsidRDefault="00000000">
            <w:pPr>
              <w:jc w:val="center"/>
              <w:rPr>
                <w:sz w:val="18"/>
                <w:szCs w:val="18"/>
              </w:rPr>
            </w:pPr>
            <w:r>
              <w:rPr>
                <w:rFonts w:hint="eastAsia"/>
                <w:sz w:val="18"/>
                <w:szCs w:val="18"/>
              </w:rPr>
              <w:t>●</w:t>
            </w:r>
          </w:p>
        </w:tc>
        <w:tc>
          <w:tcPr>
            <w:tcW w:w="1810" w:type="pct"/>
            <w:tcBorders>
              <w:top w:val="single" w:sz="4" w:space="0" w:color="auto"/>
              <w:left w:val="nil"/>
              <w:bottom w:val="single" w:sz="4" w:space="0" w:color="auto"/>
              <w:right w:val="single" w:sz="4" w:space="0" w:color="auto"/>
            </w:tcBorders>
            <w:shd w:val="clear" w:color="000000" w:fill="FAFAFA"/>
          </w:tcPr>
          <w:p w14:paraId="2907770A"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任务完成</w:t>
            </w:r>
            <w:r>
              <w:rPr>
                <w:rFonts w:hint="eastAsia"/>
                <w:sz w:val="18"/>
                <w:szCs w:val="18"/>
              </w:rPr>
              <w:t>(200</w:t>
            </w:r>
            <w:r>
              <w:rPr>
                <w:sz w:val="18"/>
                <w:szCs w:val="18"/>
              </w:rPr>
              <w:t>)</w:t>
            </w:r>
            <w:r>
              <w:rPr>
                <w:rFonts w:hint="eastAsia"/>
                <w:sz w:val="18"/>
                <w:szCs w:val="18"/>
              </w:rPr>
              <w:t>、任务接受</w:t>
            </w:r>
            <w:r>
              <w:rPr>
                <w:sz w:val="18"/>
                <w:szCs w:val="18"/>
              </w:rPr>
              <w:t>(</w:t>
            </w:r>
            <w:r>
              <w:rPr>
                <w:rFonts w:hint="eastAsia"/>
                <w:sz w:val="18"/>
                <w:szCs w:val="18"/>
              </w:rPr>
              <w:t>202</w:t>
            </w:r>
            <w:r>
              <w:rPr>
                <w:sz w:val="18"/>
                <w:szCs w:val="18"/>
              </w:rPr>
              <w:t>)</w:t>
            </w:r>
            <w:r>
              <w:rPr>
                <w:rFonts w:hint="eastAsia"/>
                <w:sz w:val="18"/>
                <w:szCs w:val="18"/>
              </w:rPr>
              <w:t>、任务拒绝</w:t>
            </w:r>
            <w:r>
              <w:rPr>
                <w:rFonts w:hint="eastAsia"/>
                <w:sz w:val="18"/>
                <w:szCs w:val="18"/>
              </w:rPr>
              <w:t>(400</w:t>
            </w:r>
            <w:r>
              <w:rPr>
                <w:sz w:val="18"/>
                <w:szCs w:val="18"/>
              </w:rPr>
              <w:t>)</w:t>
            </w:r>
            <w:r>
              <w:rPr>
                <w:rFonts w:hint="eastAsia"/>
                <w:sz w:val="18"/>
                <w:szCs w:val="18"/>
              </w:rPr>
              <w:t>、任务执行失败</w:t>
            </w:r>
            <w:r>
              <w:rPr>
                <w:rFonts w:hint="eastAsia"/>
                <w:sz w:val="18"/>
                <w:szCs w:val="18"/>
              </w:rPr>
              <w:t>(404</w:t>
            </w:r>
            <w:r>
              <w:rPr>
                <w:sz w:val="18"/>
                <w:szCs w:val="18"/>
              </w:rPr>
              <w:t>)</w:t>
            </w:r>
          </w:p>
        </w:tc>
      </w:tr>
      <w:tr w:rsidR="001856D5" w14:paraId="7F13DA9E" w14:textId="77777777">
        <w:trPr>
          <w:trHeight w:val="300"/>
          <w:jc w:val="center"/>
        </w:trPr>
        <w:tc>
          <w:tcPr>
            <w:tcW w:w="325" w:type="pct"/>
            <w:tcBorders>
              <w:top w:val="single" w:sz="4" w:space="0" w:color="auto"/>
              <w:left w:val="single" w:sz="4" w:space="0" w:color="auto"/>
              <w:bottom w:val="single" w:sz="4" w:space="0" w:color="auto"/>
              <w:right w:val="single" w:sz="4" w:space="0" w:color="auto"/>
            </w:tcBorders>
            <w:shd w:val="clear" w:color="000000" w:fill="FAFAFA"/>
            <w:vAlign w:val="center"/>
          </w:tcPr>
          <w:p w14:paraId="0F772358" w14:textId="77777777" w:rsidR="001856D5" w:rsidRDefault="00000000">
            <w:pPr>
              <w:jc w:val="center"/>
              <w:rPr>
                <w:sz w:val="18"/>
                <w:szCs w:val="18"/>
              </w:rPr>
            </w:pPr>
            <w:r>
              <w:rPr>
                <w:rFonts w:hint="eastAsia"/>
                <w:sz w:val="18"/>
                <w:szCs w:val="18"/>
              </w:rPr>
              <w:t>5</w:t>
            </w:r>
          </w:p>
        </w:tc>
        <w:tc>
          <w:tcPr>
            <w:tcW w:w="942" w:type="pct"/>
            <w:tcBorders>
              <w:top w:val="single" w:sz="4" w:space="0" w:color="auto"/>
              <w:left w:val="single" w:sz="4" w:space="0" w:color="auto"/>
              <w:bottom w:val="single" w:sz="4" w:space="0" w:color="auto"/>
              <w:right w:val="single" w:sz="4" w:space="0" w:color="auto"/>
            </w:tcBorders>
            <w:shd w:val="clear" w:color="000000" w:fill="FAFAFA"/>
            <w:vAlign w:val="center"/>
          </w:tcPr>
          <w:p w14:paraId="6893A5D5" w14:textId="77777777" w:rsidR="001856D5" w:rsidRDefault="00000000">
            <w:pPr>
              <w:jc w:val="center"/>
              <w:rPr>
                <w:sz w:val="18"/>
                <w:szCs w:val="18"/>
              </w:rPr>
            </w:pPr>
            <w:r>
              <w:rPr>
                <w:rFonts w:hint="eastAsia"/>
                <w:sz w:val="18"/>
                <w:szCs w:val="18"/>
              </w:rPr>
              <w:t>导航任务编号</w:t>
            </w:r>
          </w:p>
        </w:tc>
        <w:tc>
          <w:tcPr>
            <w:tcW w:w="942" w:type="pct"/>
            <w:tcBorders>
              <w:top w:val="single" w:sz="4" w:space="0" w:color="auto"/>
              <w:left w:val="single" w:sz="4" w:space="0" w:color="auto"/>
              <w:bottom w:val="single" w:sz="4" w:space="0" w:color="auto"/>
              <w:right w:val="single" w:sz="4" w:space="0" w:color="auto"/>
            </w:tcBorders>
            <w:shd w:val="clear" w:color="000000" w:fill="FAFAFA"/>
            <w:vAlign w:val="center"/>
          </w:tcPr>
          <w:p w14:paraId="034DC56F"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roofErr w:type="spellStart"/>
            <w:r>
              <w:rPr>
                <w:rFonts w:hint="eastAsia"/>
                <w:sz w:val="18"/>
                <w:szCs w:val="18"/>
              </w:rPr>
              <w:t>naviId</w:t>
            </w:r>
            <w:proofErr w:type="spellEnd"/>
          </w:p>
        </w:tc>
        <w:tc>
          <w:tcPr>
            <w:tcW w:w="666" w:type="pct"/>
            <w:tcBorders>
              <w:top w:val="single" w:sz="4" w:space="0" w:color="auto"/>
              <w:left w:val="nil"/>
              <w:bottom w:val="single" w:sz="4" w:space="0" w:color="auto"/>
              <w:right w:val="single" w:sz="4" w:space="0" w:color="auto"/>
            </w:tcBorders>
            <w:shd w:val="clear" w:color="000000" w:fill="FAFAFA"/>
            <w:vAlign w:val="center"/>
          </w:tcPr>
          <w:p w14:paraId="599BD9C3"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string</w:t>
            </w:r>
          </w:p>
        </w:tc>
        <w:tc>
          <w:tcPr>
            <w:tcW w:w="314" w:type="pct"/>
            <w:tcBorders>
              <w:top w:val="single" w:sz="4" w:space="0" w:color="auto"/>
              <w:left w:val="single" w:sz="4" w:space="0" w:color="auto"/>
              <w:bottom w:val="single" w:sz="4" w:space="0" w:color="auto"/>
              <w:right w:val="single" w:sz="4" w:space="0" w:color="auto"/>
            </w:tcBorders>
            <w:shd w:val="clear" w:color="000000" w:fill="FAFAFA"/>
            <w:vAlign w:val="center"/>
          </w:tcPr>
          <w:p w14:paraId="4AFDEEA6" w14:textId="77777777" w:rsidR="001856D5" w:rsidRDefault="00000000">
            <w:pPr>
              <w:jc w:val="center"/>
              <w:rPr>
                <w:sz w:val="18"/>
                <w:szCs w:val="18"/>
              </w:rPr>
            </w:pPr>
            <w:r>
              <w:rPr>
                <w:rFonts w:hint="eastAsia"/>
                <w:sz w:val="18"/>
                <w:szCs w:val="18"/>
              </w:rPr>
              <w:t>●</w:t>
            </w:r>
          </w:p>
        </w:tc>
        <w:tc>
          <w:tcPr>
            <w:tcW w:w="1810" w:type="pct"/>
            <w:tcBorders>
              <w:top w:val="single" w:sz="4" w:space="0" w:color="auto"/>
              <w:left w:val="nil"/>
              <w:bottom w:val="single" w:sz="4" w:space="0" w:color="auto"/>
              <w:right w:val="single" w:sz="4" w:space="0" w:color="auto"/>
            </w:tcBorders>
            <w:shd w:val="clear" w:color="000000" w:fill="FAFAFA"/>
            <w:vAlign w:val="center"/>
          </w:tcPr>
          <w:p w14:paraId="0AB93ADD" w14:textId="77777777" w:rsidR="001856D5" w:rsidRDefault="001856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tc>
      </w:tr>
      <w:tr w:rsidR="001856D5" w14:paraId="40E2A0DC" w14:textId="77777777">
        <w:trPr>
          <w:trHeight w:val="300"/>
          <w:jc w:val="center"/>
        </w:trPr>
        <w:tc>
          <w:tcPr>
            <w:tcW w:w="325" w:type="pct"/>
            <w:tcBorders>
              <w:top w:val="single" w:sz="4" w:space="0" w:color="auto"/>
              <w:left w:val="single" w:sz="4" w:space="0" w:color="auto"/>
              <w:bottom w:val="single" w:sz="4" w:space="0" w:color="auto"/>
              <w:right w:val="single" w:sz="4" w:space="0" w:color="auto"/>
            </w:tcBorders>
            <w:shd w:val="clear" w:color="000000" w:fill="FAFAFA"/>
            <w:vAlign w:val="center"/>
          </w:tcPr>
          <w:p w14:paraId="37B6D14A" w14:textId="77777777" w:rsidR="001856D5" w:rsidRDefault="00000000">
            <w:pPr>
              <w:jc w:val="center"/>
              <w:rPr>
                <w:sz w:val="18"/>
                <w:szCs w:val="18"/>
              </w:rPr>
            </w:pPr>
            <w:r>
              <w:rPr>
                <w:rFonts w:hint="eastAsia"/>
                <w:sz w:val="18"/>
                <w:szCs w:val="18"/>
              </w:rPr>
              <w:t>6</w:t>
            </w:r>
          </w:p>
        </w:tc>
        <w:tc>
          <w:tcPr>
            <w:tcW w:w="942" w:type="pct"/>
            <w:tcBorders>
              <w:top w:val="single" w:sz="4" w:space="0" w:color="auto"/>
              <w:left w:val="single" w:sz="4" w:space="0" w:color="auto"/>
              <w:bottom w:val="single" w:sz="4" w:space="0" w:color="auto"/>
              <w:right w:val="single" w:sz="4" w:space="0" w:color="auto"/>
            </w:tcBorders>
            <w:shd w:val="clear" w:color="000000" w:fill="FAFAFA"/>
            <w:vAlign w:val="center"/>
          </w:tcPr>
          <w:p w14:paraId="7B87E151" w14:textId="77777777" w:rsidR="001856D5" w:rsidRDefault="00000000">
            <w:pPr>
              <w:jc w:val="center"/>
              <w:rPr>
                <w:sz w:val="18"/>
                <w:szCs w:val="18"/>
              </w:rPr>
            </w:pPr>
            <w:r>
              <w:rPr>
                <w:sz w:val="18"/>
                <w:szCs w:val="18"/>
              </w:rPr>
              <w:t>错误码</w:t>
            </w:r>
          </w:p>
        </w:tc>
        <w:tc>
          <w:tcPr>
            <w:tcW w:w="942" w:type="pct"/>
            <w:tcBorders>
              <w:top w:val="single" w:sz="4" w:space="0" w:color="auto"/>
              <w:left w:val="single" w:sz="4" w:space="0" w:color="auto"/>
              <w:bottom w:val="single" w:sz="4" w:space="0" w:color="auto"/>
              <w:right w:val="single" w:sz="4" w:space="0" w:color="auto"/>
            </w:tcBorders>
            <w:shd w:val="clear" w:color="000000" w:fill="FAFAFA"/>
            <w:vAlign w:val="center"/>
          </w:tcPr>
          <w:p w14:paraId="26DBCDAC"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roofErr w:type="spellStart"/>
            <w:r>
              <w:rPr>
                <w:sz w:val="18"/>
                <w:szCs w:val="18"/>
              </w:rPr>
              <w:t>errorCode</w:t>
            </w:r>
            <w:proofErr w:type="spellEnd"/>
          </w:p>
        </w:tc>
        <w:tc>
          <w:tcPr>
            <w:tcW w:w="666" w:type="pct"/>
            <w:tcBorders>
              <w:top w:val="single" w:sz="4" w:space="0" w:color="auto"/>
              <w:left w:val="nil"/>
              <w:bottom w:val="single" w:sz="4" w:space="0" w:color="auto"/>
              <w:right w:val="single" w:sz="4" w:space="0" w:color="auto"/>
            </w:tcBorders>
            <w:shd w:val="clear" w:color="000000" w:fill="FAFAFA"/>
            <w:vAlign w:val="center"/>
          </w:tcPr>
          <w:p w14:paraId="596E12E1"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string</w:t>
            </w:r>
          </w:p>
        </w:tc>
        <w:tc>
          <w:tcPr>
            <w:tcW w:w="314" w:type="pct"/>
            <w:tcBorders>
              <w:top w:val="single" w:sz="4" w:space="0" w:color="auto"/>
              <w:left w:val="single" w:sz="4" w:space="0" w:color="auto"/>
              <w:bottom w:val="single" w:sz="4" w:space="0" w:color="auto"/>
              <w:right w:val="single" w:sz="4" w:space="0" w:color="auto"/>
            </w:tcBorders>
            <w:shd w:val="clear" w:color="000000" w:fill="FAFAFA"/>
            <w:vAlign w:val="center"/>
          </w:tcPr>
          <w:p w14:paraId="6ED721F2" w14:textId="77777777" w:rsidR="001856D5" w:rsidRDefault="00000000">
            <w:pPr>
              <w:jc w:val="center"/>
              <w:rPr>
                <w:sz w:val="18"/>
                <w:szCs w:val="18"/>
              </w:rPr>
            </w:pPr>
            <w:r>
              <w:rPr>
                <w:rFonts w:hint="eastAsia"/>
                <w:sz w:val="18"/>
                <w:szCs w:val="18"/>
              </w:rPr>
              <w:t>○</w:t>
            </w:r>
          </w:p>
        </w:tc>
        <w:tc>
          <w:tcPr>
            <w:tcW w:w="1810" w:type="pct"/>
            <w:tcBorders>
              <w:top w:val="single" w:sz="4" w:space="0" w:color="auto"/>
              <w:left w:val="nil"/>
              <w:bottom w:val="single" w:sz="4" w:space="0" w:color="auto"/>
              <w:right w:val="single" w:sz="4" w:space="0" w:color="auto"/>
            </w:tcBorders>
            <w:shd w:val="clear" w:color="000000" w:fill="FAFAFA"/>
          </w:tcPr>
          <w:p w14:paraId="4E3E2372"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业务错误码</w:t>
            </w:r>
            <w:r>
              <w:rPr>
                <w:rFonts w:hint="eastAsia"/>
                <w:sz w:val="18"/>
                <w:szCs w:val="18"/>
              </w:rPr>
              <w:t>：检测路径障碍物</w:t>
            </w:r>
            <w:r>
              <w:rPr>
                <w:sz w:val="18"/>
                <w:szCs w:val="18"/>
              </w:rPr>
              <w:t>(2102)</w:t>
            </w:r>
            <w:r>
              <w:rPr>
                <w:rFonts w:hint="eastAsia"/>
                <w:sz w:val="18"/>
                <w:szCs w:val="18"/>
              </w:rPr>
              <w:t>、偏离路径</w:t>
            </w:r>
            <w:r>
              <w:rPr>
                <w:rFonts w:hint="eastAsia"/>
                <w:sz w:val="18"/>
                <w:szCs w:val="18"/>
              </w:rPr>
              <w:t>(</w:t>
            </w:r>
            <w:r>
              <w:rPr>
                <w:sz w:val="18"/>
                <w:szCs w:val="18"/>
              </w:rPr>
              <w:t>2103)</w:t>
            </w:r>
            <w:r>
              <w:rPr>
                <w:rFonts w:hint="eastAsia"/>
                <w:sz w:val="18"/>
                <w:szCs w:val="18"/>
              </w:rPr>
              <w:t>、变道避障执行失败</w:t>
            </w:r>
            <w:r>
              <w:rPr>
                <w:rFonts w:hint="eastAsia"/>
                <w:sz w:val="18"/>
                <w:szCs w:val="18"/>
              </w:rPr>
              <w:t>(</w:t>
            </w:r>
            <w:r>
              <w:rPr>
                <w:sz w:val="18"/>
                <w:szCs w:val="18"/>
              </w:rPr>
              <w:t>2104)</w:t>
            </w:r>
          </w:p>
        </w:tc>
      </w:tr>
      <w:tr w:rsidR="001856D5" w14:paraId="0AED3D47" w14:textId="77777777">
        <w:trPr>
          <w:trHeight w:val="300"/>
          <w:jc w:val="center"/>
        </w:trPr>
        <w:tc>
          <w:tcPr>
            <w:tcW w:w="325" w:type="pct"/>
            <w:tcBorders>
              <w:top w:val="single" w:sz="4" w:space="0" w:color="auto"/>
              <w:left w:val="single" w:sz="4" w:space="0" w:color="auto"/>
              <w:bottom w:val="single" w:sz="4" w:space="0" w:color="auto"/>
              <w:right w:val="single" w:sz="4" w:space="0" w:color="auto"/>
            </w:tcBorders>
            <w:shd w:val="clear" w:color="000000" w:fill="FAFAFA"/>
            <w:vAlign w:val="center"/>
          </w:tcPr>
          <w:p w14:paraId="5141E699" w14:textId="77777777" w:rsidR="001856D5" w:rsidRDefault="00000000">
            <w:pPr>
              <w:jc w:val="center"/>
              <w:rPr>
                <w:sz w:val="18"/>
                <w:szCs w:val="18"/>
              </w:rPr>
            </w:pPr>
            <w:r>
              <w:rPr>
                <w:rFonts w:hint="eastAsia"/>
                <w:sz w:val="18"/>
                <w:szCs w:val="18"/>
              </w:rPr>
              <w:t>7</w:t>
            </w:r>
          </w:p>
        </w:tc>
        <w:tc>
          <w:tcPr>
            <w:tcW w:w="942" w:type="pct"/>
            <w:tcBorders>
              <w:top w:val="single" w:sz="4" w:space="0" w:color="auto"/>
              <w:left w:val="single" w:sz="4" w:space="0" w:color="auto"/>
              <w:bottom w:val="single" w:sz="4" w:space="0" w:color="auto"/>
              <w:right w:val="single" w:sz="4" w:space="0" w:color="auto"/>
            </w:tcBorders>
            <w:shd w:val="clear" w:color="000000" w:fill="FAFAFA"/>
            <w:vAlign w:val="center"/>
          </w:tcPr>
          <w:p w14:paraId="68384AC7" w14:textId="77777777" w:rsidR="001856D5" w:rsidRDefault="00000000">
            <w:pPr>
              <w:jc w:val="center"/>
              <w:rPr>
                <w:sz w:val="18"/>
                <w:szCs w:val="18"/>
              </w:rPr>
            </w:pPr>
            <w:r>
              <w:rPr>
                <w:rFonts w:hint="eastAsia"/>
                <w:sz w:val="18"/>
                <w:szCs w:val="18"/>
              </w:rPr>
              <w:t>错误信息</w:t>
            </w:r>
          </w:p>
        </w:tc>
        <w:tc>
          <w:tcPr>
            <w:tcW w:w="942" w:type="pct"/>
            <w:tcBorders>
              <w:top w:val="single" w:sz="4" w:space="0" w:color="auto"/>
              <w:left w:val="single" w:sz="4" w:space="0" w:color="auto"/>
              <w:bottom w:val="single" w:sz="4" w:space="0" w:color="auto"/>
              <w:right w:val="single" w:sz="4" w:space="0" w:color="auto"/>
            </w:tcBorders>
            <w:shd w:val="clear" w:color="000000" w:fill="FAFAFA"/>
            <w:vAlign w:val="center"/>
          </w:tcPr>
          <w:p w14:paraId="5299B445"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roofErr w:type="spellStart"/>
            <w:r>
              <w:rPr>
                <w:sz w:val="18"/>
                <w:szCs w:val="18"/>
              </w:rPr>
              <w:t>errorMsg</w:t>
            </w:r>
            <w:proofErr w:type="spellEnd"/>
          </w:p>
        </w:tc>
        <w:tc>
          <w:tcPr>
            <w:tcW w:w="666" w:type="pct"/>
            <w:tcBorders>
              <w:top w:val="single" w:sz="4" w:space="0" w:color="auto"/>
              <w:left w:val="nil"/>
              <w:bottom w:val="single" w:sz="4" w:space="0" w:color="auto"/>
              <w:right w:val="single" w:sz="4" w:space="0" w:color="auto"/>
            </w:tcBorders>
            <w:shd w:val="clear" w:color="000000" w:fill="FAFAFA"/>
            <w:vAlign w:val="center"/>
          </w:tcPr>
          <w:p w14:paraId="6DA59E32"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string</w:t>
            </w:r>
          </w:p>
        </w:tc>
        <w:tc>
          <w:tcPr>
            <w:tcW w:w="314" w:type="pct"/>
            <w:tcBorders>
              <w:top w:val="single" w:sz="4" w:space="0" w:color="auto"/>
              <w:left w:val="single" w:sz="4" w:space="0" w:color="auto"/>
              <w:bottom w:val="single" w:sz="4" w:space="0" w:color="auto"/>
              <w:right w:val="single" w:sz="4" w:space="0" w:color="auto"/>
            </w:tcBorders>
            <w:shd w:val="clear" w:color="000000" w:fill="FAFAFA"/>
            <w:vAlign w:val="center"/>
          </w:tcPr>
          <w:p w14:paraId="05B2C9EC" w14:textId="77777777" w:rsidR="001856D5" w:rsidRDefault="00000000">
            <w:pPr>
              <w:jc w:val="center"/>
              <w:rPr>
                <w:sz w:val="18"/>
                <w:szCs w:val="18"/>
              </w:rPr>
            </w:pPr>
            <w:r>
              <w:rPr>
                <w:rFonts w:hint="eastAsia"/>
                <w:sz w:val="18"/>
                <w:szCs w:val="18"/>
              </w:rPr>
              <w:t>○</w:t>
            </w:r>
          </w:p>
        </w:tc>
        <w:tc>
          <w:tcPr>
            <w:tcW w:w="1810" w:type="pct"/>
            <w:tcBorders>
              <w:top w:val="single" w:sz="4" w:space="0" w:color="auto"/>
              <w:left w:val="nil"/>
              <w:bottom w:val="single" w:sz="4" w:space="0" w:color="auto"/>
              <w:right w:val="single" w:sz="4" w:space="0" w:color="auto"/>
            </w:tcBorders>
            <w:shd w:val="clear" w:color="000000" w:fill="FAFAFA"/>
          </w:tcPr>
          <w:p w14:paraId="36F90979"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描述具体的错误情况</w:t>
            </w:r>
          </w:p>
        </w:tc>
      </w:tr>
      <w:tr w:rsidR="001856D5" w14:paraId="28399830" w14:textId="77777777">
        <w:trPr>
          <w:trHeight w:val="300"/>
          <w:jc w:val="center"/>
        </w:trPr>
        <w:tc>
          <w:tcPr>
            <w:tcW w:w="5000" w:type="pct"/>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A5489DC"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注：●为必填项，○为可选项。</w:t>
            </w:r>
          </w:p>
        </w:tc>
      </w:tr>
    </w:tbl>
    <w:p w14:paraId="4490260E" w14:textId="77777777" w:rsidR="001856D5" w:rsidRDefault="001856D5">
      <w:pPr>
        <w:pStyle w:val="afffff6"/>
        <w:ind w:firstLineChars="0" w:firstLine="0"/>
      </w:pPr>
    </w:p>
    <w:p w14:paraId="6910BEE6" w14:textId="77777777" w:rsidR="001856D5" w:rsidRDefault="00000000">
      <w:pPr>
        <w:pStyle w:val="afffffffff2"/>
        <w:spacing w:line="360" w:lineRule="auto"/>
        <w:ind w:left="0"/>
      </w:pPr>
      <w:r>
        <w:rPr>
          <w:rFonts w:hint="eastAsia"/>
        </w:rPr>
        <w:t>导航执行上报接口的交互内容及格式应符合表10。</w:t>
      </w:r>
    </w:p>
    <w:p w14:paraId="42787943" w14:textId="77777777" w:rsidR="001856D5" w:rsidRDefault="00000000">
      <w:pPr>
        <w:pStyle w:val="aff2"/>
        <w:spacing w:before="120" w:after="120"/>
      </w:pPr>
      <w:r>
        <w:rPr>
          <w:rFonts w:hint="eastAsia"/>
        </w:rPr>
        <w:t>导航执行上报的数据内容及格式</w:t>
      </w:r>
    </w:p>
    <w:tbl>
      <w:tblPr>
        <w:tblW w:w="4998" w:type="pct"/>
        <w:jc w:val="center"/>
        <w:tblLook w:val="04A0" w:firstRow="1" w:lastRow="0" w:firstColumn="1" w:lastColumn="0" w:noHBand="0" w:noVBand="1"/>
      </w:tblPr>
      <w:tblGrid>
        <w:gridCol w:w="604"/>
        <w:gridCol w:w="1760"/>
        <w:gridCol w:w="1760"/>
        <w:gridCol w:w="1244"/>
        <w:gridCol w:w="587"/>
        <w:gridCol w:w="3385"/>
      </w:tblGrid>
      <w:tr w:rsidR="001856D5" w14:paraId="57F4D4EF"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22D0D4E9" w14:textId="77777777" w:rsidR="001856D5" w:rsidRDefault="00000000">
            <w:pPr>
              <w:jc w:val="center"/>
              <w:rPr>
                <w:sz w:val="18"/>
                <w:szCs w:val="18"/>
              </w:rPr>
            </w:pPr>
            <w:r>
              <w:rPr>
                <w:rFonts w:hint="eastAsia"/>
                <w:sz w:val="18"/>
                <w:szCs w:val="18"/>
              </w:rPr>
              <w:t>序号</w:t>
            </w:r>
          </w:p>
        </w:tc>
        <w:tc>
          <w:tcPr>
            <w:tcW w:w="942" w:type="pct"/>
            <w:tcBorders>
              <w:top w:val="single" w:sz="4" w:space="0" w:color="auto"/>
              <w:left w:val="single" w:sz="4" w:space="0" w:color="auto"/>
              <w:bottom w:val="single" w:sz="4" w:space="0" w:color="auto"/>
              <w:right w:val="single" w:sz="4" w:space="0" w:color="auto"/>
            </w:tcBorders>
            <w:shd w:val="clear" w:color="000000" w:fill="FAFAFA"/>
            <w:vAlign w:val="center"/>
          </w:tcPr>
          <w:p w14:paraId="4084B2C1" w14:textId="77777777" w:rsidR="001856D5" w:rsidRDefault="00000000">
            <w:pPr>
              <w:jc w:val="center"/>
              <w:rPr>
                <w:sz w:val="18"/>
                <w:szCs w:val="18"/>
              </w:rPr>
            </w:pPr>
            <w:r>
              <w:rPr>
                <w:rFonts w:hint="eastAsia"/>
                <w:sz w:val="18"/>
                <w:szCs w:val="18"/>
              </w:rPr>
              <w:t>中文名称</w:t>
            </w:r>
          </w:p>
        </w:tc>
        <w:tc>
          <w:tcPr>
            <w:tcW w:w="942" w:type="pct"/>
            <w:tcBorders>
              <w:top w:val="single" w:sz="4" w:space="0" w:color="auto"/>
              <w:left w:val="single" w:sz="4" w:space="0" w:color="auto"/>
              <w:bottom w:val="single" w:sz="4" w:space="0" w:color="auto"/>
              <w:right w:val="single" w:sz="4" w:space="0" w:color="auto"/>
            </w:tcBorders>
            <w:shd w:val="clear" w:color="000000" w:fill="FAFAFA"/>
            <w:vAlign w:val="center"/>
          </w:tcPr>
          <w:p w14:paraId="3DCA7439" w14:textId="77777777" w:rsidR="001856D5" w:rsidRDefault="00000000">
            <w:pPr>
              <w:jc w:val="center"/>
              <w:rPr>
                <w:sz w:val="18"/>
                <w:szCs w:val="18"/>
              </w:rPr>
            </w:pPr>
            <w:r>
              <w:rPr>
                <w:rFonts w:hint="eastAsia"/>
                <w:sz w:val="18"/>
                <w:szCs w:val="18"/>
              </w:rPr>
              <w:t>英文名称</w:t>
            </w:r>
          </w:p>
        </w:tc>
        <w:tc>
          <w:tcPr>
            <w:tcW w:w="666" w:type="pct"/>
            <w:tcBorders>
              <w:top w:val="single" w:sz="4" w:space="0" w:color="auto"/>
              <w:left w:val="nil"/>
              <w:bottom w:val="single" w:sz="4" w:space="0" w:color="auto"/>
              <w:right w:val="single" w:sz="4" w:space="0" w:color="auto"/>
            </w:tcBorders>
            <w:shd w:val="clear" w:color="000000" w:fill="FAFAFA"/>
            <w:vAlign w:val="center"/>
          </w:tcPr>
          <w:p w14:paraId="1AD98DF2" w14:textId="77777777" w:rsidR="001856D5" w:rsidRDefault="00000000">
            <w:pPr>
              <w:jc w:val="center"/>
              <w:rPr>
                <w:sz w:val="18"/>
                <w:szCs w:val="18"/>
              </w:rPr>
            </w:pPr>
            <w:r>
              <w:rPr>
                <w:rFonts w:hint="eastAsia"/>
                <w:sz w:val="18"/>
                <w:szCs w:val="18"/>
              </w:rPr>
              <w:t>类型</w:t>
            </w:r>
          </w:p>
        </w:tc>
        <w:tc>
          <w:tcPr>
            <w:tcW w:w="314" w:type="pct"/>
            <w:tcBorders>
              <w:top w:val="single" w:sz="4" w:space="0" w:color="auto"/>
              <w:left w:val="single" w:sz="4" w:space="0" w:color="auto"/>
              <w:bottom w:val="single" w:sz="4" w:space="0" w:color="auto"/>
              <w:right w:val="single" w:sz="4" w:space="0" w:color="auto"/>
            </w:tcBorders>
            <w:shd w:val="clear" w:color="000000" w:fill="FAFAFA"/>
            <w:vAlign w:val="center"/>
          </w:tcPr>
          <w:p w14:paraId="27272B39" w14:textId="77777777" w:rsidR="001856D5" w:rsidRDefault="00000000">
            <w:pPr>
              <w:jc w:val="center"/>
              <w:rPr>
                <w:sz w:val="18"/>
                <w:szCs w:val="18"/>
              </w:rPr>
            </w:pPr>
            <w:r>
              <w:rPr>
                <w:rFonts w:hint="eastAsia"/>
                <w:sz w:val="18"/>
                <w:szCs w:val="18"/>
              </w:rPr>
              <w:t>是否必填</w:t>
            </w:r>
          </w:p>
        </w:tc>
        <w:tc>
          <w:tcPr>
            <w:tcW w:w="1811" w:type="pct"/>
            <w:tcBorders>
              <w:top w:val="single" w:sz="4" w:space="0" w:color="auto"/>
              <w:left w:val="nil"/>
              <w:bottom w:val="single" w:sz="4" w:space="0" w:color="auto"/>
              <w:right w:val="single" w:sz="4" w:space="0" w:color="auto"/>
            </w:tcBorders>
            <w:shd w:val="clear" w:color="000000" w:fill="FAFAFA"/>
            <w:vAlign w:val="center"/>
          </w:tcPr>
          <w:p w14:paraId="24B1E6ED" w14:textId="77777777" w:rsidR="001856D5" w:rsidRDefault="00000000">
            <w:pPr>
              <w:jc w:val="center"/>
              <w:rPr>
                <w:sz w:val="18"/>
                <w:szCs w:val="18"/>
              </w:rPr>
            </w:pPr>
            <w:r>
              <w:rPr>
                <w:rFonts w:hint="eastAsia"/>
                <w:sz w:val="18"/>
                <w:szCs w:val="18"/>
              </w:rPr>
              <w:t>描述</w:t>
            </w:r>
          </w:p>
        </w:tc>
      </w:tr>
      <w:tr w:rsidR="001856D5" w14:paraId="0A0D1893"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6699AF8F" w14:textId="77777777" w:rsidR="001856D5" w:rsidRDefault="00000000">
            <w:pPr>
              <w:jc w:val="center"/>
              <w:rPr>
                <w:sz w:val="18"/>
                <w:szCs w:val="18"/>
              </w:rPr>
            </w:pPr>
            <w:r>
              <w:rPr>
                <w:sz w:val="18"/>
                <w:szCs w:val="18"/>
              </w:rPr>
              <w:t>1</w:t>
            </w:r>
          </w:p>
        </w:tc>
        <w:tc>
          <w:tcPr>
            <w:tcW w:w="942" w:type="pct"/>
            <w:tcBorders>
              <w:top w:val="single" w:sz="4" w:space="0" w:color="auto"/>
              <w:left w:val="single" w:sz="4" w:space="0" w:color="auto"/>
              <w:bottom w:val="single" w:sz="4" w:space="0" w:color="auto"/>
              <w:right w:val="single" w:sz="4" w:space="0" w:color="auto"/>
            </w:tcBorders>
            <w:shd w:val="clear" w:color="000000" w:fill="FAFAFA"/>
            <w:vAlign w:val="center"/>
          </w:tcPr>
          <w:p w14:paraId="30F0FFE1" w14:textId="77777777" w:rsidR="001856D5" w:rsidRDefault="00000000">
            <w:pPr>
              <w:jc w:val="center"/>
              <w:rPr>
                <w:sz w:val="18"/>
                <w:szCs w:val="18"/>
              </w:rPr>
            </w:pPr>
            <w:r>
              <w:rPr>
                <w:sz w:val="18"/>
                <w:szCs w:val="18"/>
              </w:rPr>
              <w:t>消息唯一标识</w:t>
            </w:r>
          </w:p>
        </w:tc>
        <w:tc>
          <w:tcPr>
            <w:tcW w:w="942" w:type="pct"/>
            <w:tcBorders>
              <w:top w:val="single" w:sz="4" w:space="0" w:color="auto"/>
              <w:left w:val="single" w:sz="4" w:space="0" w:color="auto"/>
              <w:bottom w:val="single" w:sz="4" w:space="0" w:color="auto"/>
              <w:right w:val="single" w:sz="4" w:space="0" w:color="auto"/>
            </w:tcBorders>
            <w:shd w:val="clear" w:color="000000" w:fill="FAFAFA"/>
            <w:vAlign w:val="center"/>
          </w:tcPr>
          <w:p w14:paraId="2895290A"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roofErr w:type="spellStart"/>
            <w:r>
              <w:rPr>
                <w:sz w:val="18"/>
                <w:szCs w:val="18"/>
              </w:rPr>
              <w:t>transId</w:t>
            </w:r>
            <w:proofErr w:type="spellEnd"/>
          </w:p>
        </w:tc>
        <w:tc>
          <w:tcPr>
            <w:tcW w:w="666" w:type="pct"/>
            <w:tcBorders>
              <w:top w:val="single" w:sz="4" w:space="0" w:color="auto"/>
              <w:left w:val="nil"/>
              <w:bottom w:val="single" w:sz="4" w:space="0" w:color="auto"/>
              <w:right w:val="single" w:sz="4" w:space="0" w:color="auto"/>
            </w:tcBorders>
            <w:shd w:val="clear" w:color="000000" w:fill="FAFAFA"/>
            <w:vAlign w:val="center"/>
          </w:tcPr>
          <w:p w14:paraId="7D54375A"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string</w:t>
            </w:r>
          </w:p>
        </w:tc>
        <w:tc>
          <w:tcPr>
            <w:tcW w:w="314" w:type="pct"/>
            <w:tcBorders>
              <w:top w:val="single" w:sz="4" w:space="0" w:color="auto"/>
              <w:left w:val="single" w:sz="4" w:space="0" w:color="auto"/>
              <w:bottom w:val="single" w:sz="4" w:space="0" w:color="auto"/>
              <w:right w:val="single" w:sz="4" w:space="0" w:color="auto"/>
            </w:tcBorders>
            <w:shd w:val="clear" w:color="000000" w:fill="FAFAFA"/>
            <w:vAlign w:val="center"/>
          </w:tcPr>
          <w:p w14:paraId="22DC65EB" w14:textId="77777777" w:rsidR="001856D5" w:rsidRDefault="00000000">
            <w:pPr>
              <w:jc w:val="center"/>
              <w:rPr>
                <w:sz w:val="18"/>
                <w:szCs w:val="18"/>
              </w:rPr>
            </w:pPr>
            <w:r>
              <w:rPr>
                <w:rFonts w:hint="eastAsia"/>
                <w:sz w:val="18"/>
                <w:szCs w:val="18"/>
              </w:rPr>
              <w:t>●</w:t>
            </w:r>
          </w:p>
        </w:tc>
        <w:tc>
          <w:tcPr>
            <w:tcW w:w="1811" w:type="pct"/>
            <w:tcBorders>
              <w:top w:val="single" w:sz="4" w:space="0" w:color="auto"/>
              <w:left w:val="nil"/>
              <w:bottom w:val="single" w:sz="4" w:space="0" w:color="auto"/>
              <w:right w:val="single" w:sz="4" w:space="0" w:color="auto"/>
            </w:tcBorders>
            <w:shd w:val="clear" w:color="000000" w:fill="FAFAFA"/>
          </w:tcPr>
          <w:p w14:paraId="7C3EA356"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应符合</w:t>
            </w:r>
            <w:r>
              <w:rPr>
                <w:sz w:val="18"/>
                <w:szCs w:val="18"/>
              </w:rPr>
              <w:t>ISO/IEC 9834-8 UUID</w:t>
            </w:r>
            <w:r>
              <w:rPr>
                <w:rFonts w:hint="eastAsia"/>
                <w:sz w:val="18"/>
                <w:szCs w:val="18"/>
              </w:rPr>
              <w:t>的唯一性编码规则</w:t>
            </w:r>
          </w:p>
        </w:tc>
      </w:tr>
      <w:tr w:rsidR="001856D5" w14:paraId="5EA4A3AE"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33747C52" w14:textId="77777777" w:rsidR="001856D5" w:rsidRDefault="00000000">
            <w:pPr>
              <w:jc w:val="center"/>
              <w:rPr>
                <w:sz w:val="18"/>
                <w:szCs w:val="18"/>
              </w:rPr>
            </w:pPr>
            <w:r>
              <w:rPr>
                <w:rFonts w:hint="eastAsia"/>
                <w:sz w:val="18"/>
                <w:szCs w:val="18"/>
              </w:rPr>
              <w:t>2</w:t>
            </w:r>
          </w:p>
        </w:tc>
        <w:tc>
          <w:tcPr>
            <w:tcW w:w="942" w:type="pct"/>
            <w:tcBorders>
              <w:top w:val="single" w:sz="4" w:space="0" w:color="auto"/>
              <w:left w:val="single" w:sz="4" w:space="0" w:color="auto"/>
              <w:bottom w:val="single" w:sz="4" w:space="0" w:color="auto"/>
              <w:right w:val="single" w:sz="4" w:space="0" w:color="auto"/>
            </w:tcBorders>
            <w:shd w:val="clear" w:color="000000" w:fill="FAFAFA"/>
            <w:vAlign w:val="center"/>
          </w:tcPr>
          <w:p w14:paraId="16D2231E" w14:textId="77777777" w:rsidR="001856D5" w:rsidRDefault="00000000">
            <w:pPr>
              <w:jc w:val="center"/>
              <w:rPr>
                <w:sz w:val="18"/>
                <w:szCs w:val="18"/>
              </w:rPr>
            </w:pPr>
            <w:r>
              <w:rPr>
                <w:rFonts w:hint="eastAsia"/>
                <w:sz w:val="18"/>
                <w:szCs w:val="18"/>
              </w:rPr>
              <w:t>车辆唯一标识</w:t>
            </w:r>
          </w:p>
        </w:tc>
        <w:tc>
          <w:tcPr>
            <w:tcW w:w="942" w:type="pct"/>
            <w:tcBorders>
              <w:top w:val="single" w:sz="4" w:space="0" w:color="auto"/>
              <w:left w:val="single" w:sz="4" w:space="0" w:color="auto"/>
              <w:bottom w:val="single" w:sz="4" w:space="0" w:color="auto"/>
              <w:right w:val="single" w:sz="4" w:space="0" w:color="auto"/>
            </w:tcBorders>
            <w:shd w:val="clear" w:color="000000" w:fill="FAFAFA"/>
            <w:vAlign w:val="center"/>
          </w:tcPr>
          <w:p w14:paraId="1699FAC3"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roofErr w:type="spellStart"/>
            <w:r>
              <w:rPr>
                <w:sz w:val="18"/>
                <w:szCs w:val="18"/>
              </w:rPr>
              <w:t>deviceId</w:t>
            </w:r>
            <w:proofErr w:type="spellEnd"/>
          </w:p>
        </w:tc>
        <w:tc>
          <w:tcPr>
            <w:tcW w:w="666" w:type="pct"/>
            <w:tcBorders>
              <w:top w:val="single" w:sz="4" w:space="0" w:color="auto"/>
              <w:left w:val="nil"/>
              <w:bottom w:val="single" w:sz="4" w:space="0" w:color="auto"/>
              <w:right w:val="single" w:sz="4" w:space="0" w:color="auto"/>
            </w:tcBorders>
            <w:shd w:val="clear" w:color="000000" w:fill="FAFAFA"/>
            <w:vAlign w:val="center"/>
          </w:tcPr>
          <w:p w14:paraId="2C35BB8B"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string</w:t>
            </w:r>
          </w:p>
        </w:tc>
        <w:tc>
          <w:tcPr>
            <w:tcW w:w="314" w:type="pct"/>
            <w:tcBorders>
              <w:top w:val="single" w:sz="4" w:space="0" w:color="auto"/>
              <w:left w:val="single" w:sz="4" w:space="0" w:color="auto"/>
              <w:bottom w:val="single" w:sz="4" w:space="0" w:color="auto"/>
              <w:right w:val="single" w:sz="4" w:space="0" w:color="auto"/>
            </w:tcBorders>
            <w:shd w:val="clear" w:color="000000" w:fill="FAFAFA"/>
            <w:vAlign w:val="center"/>
          </w:tcPr>
          <w:p w14:paraId="24689FE2" w14:textId="77777777" w:rsidR="001856D5" w:rsidRDefault="00000000">
            <w:pPr>
              <w:jc w:val="center"/>
              <w:rPr>
                <w:sz w:val="18"/>
                <w:szCs w:val="18"/>
              </w:rPr>
            </w:pPr>
            <w:r>
              <w:rPr>
                <w:rFonts w:hint="eastAsia"/>
                <w:sz w:val="18"/>
                <w:szCs w:val="18"/>
              </w:rPr>
              <w:t>●</w:t>
            </w:r>
          </w:p>
        </w:tc>
        <w:tc>
          <w:tcPr>
            <w:tcW w:w="1811" w:type="pct"/>
            <w:tcBorders>
              <w:top w:val="single" w:sz="4" w:space="0" w:color="auto"/>
              <w:left w:val="nil"/>
              <w:bottom w:val="single" w:sz="4" w:space="0" w:color="auto"/>
              <w:right w:val="single" w:sz="4" w:space="0" w:color="auto"/>
            </w:tcBorders>
            <w:shd w:val="clear" w:color="000000" w:fill="FAFAFA"/>
          </w:tcPr>
          <w:p w14:paraId="5CCA7984"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应符合自动驾驶车辆标识的唯一性要求</w:t>
            </w:r>
          </w:p>
        </w:tc>
      </w:tr>
      <w:tr w:rsidR="001856D5" w14:paraId="45A23733"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6D28252C" w14:textId="77777777" w:rsidR="001856D5" w:rsidRDefault="00000000">
            <w:pPr>
              <w:jc w:val="center"/>
              <w:rPr>
                <w:sz w:val="18"/>
                <w:szCs w:val="18"/>
              </w:rPr>
            </w:pPr>
            <w:r>
              <w:rPr>
                <w:rFonts w:hint="eastAsia"/>
                <w:sz w:val="18"/>
                <w:szCs w:val="18"/>
              </w:rPr>
              <w:t>3</w:t>
            </w:r>
          </w:p>
        </w:tc>
        <w:tc>
          <w:tcPr>
            <w:tcW w:w="942" w:type="pct"/>
            <w:tcBorders>
              <w:top w:val="single" w:sz="4" w:space="0" w:color="auto"/>
              <w:left w:val="single" w:sz="4" w:space="0" w:color="auto"/>
              <w:bottom w:val="single" w:sz="4" w:space="0" w:color="auto"/>
              <w:right w:val="single" w:sz="4" w:space="0" w:color="auto"/>
            </w:tcBorders>
            <w:shd w:val="clear" w:color="000000" w:fill="FAFAFA"/>
            <w:vAlign w:val="center"/>
          </w:tcPr>
          <w:p w14:paraId="3826F675" w14:textId="77777777" w:rsidR="001856D5" w:rsidRDefault="00000000">
            <w:pPr>
              <w:jc w:val="center"/>
              <w:rPr>
                <w:sz w:val="18"/>
                <w:szCs w:val="18"/>
              </w:rPr>
            </w:pPr>
            <w:r>
              <w:rPr>
                <w:rFonts w:hint="eastAsia"/>
                <w:sz w:val="18"/>
                <w:szCs w:val="18"/>
              </w:rPr>
              <w:t>时间戳</w:t>
            </w:r>
          </w:p>
        </w:tc>
        <w:tc>
          <w:tcPr>
            <w:tcW w:w="942" w:type="pct"/>
            <w:tcBorders>
              <w:top w:val="single" w:sz="4" w:space="0" w:color="auto"/>
              <w:left w:val="single" w:sz="4" w:space="0" w:color="auto"/>
              <w:bottom w:val="single" w:sz="4" w:space="0" w:color="auto"/>
              <w:right w:val="single" w:sz="4" w:space="0" w:color="auto"/>
            </w:tcBorders>
            <w:shd w:val="clear" w:color="000000" w:fill="FAFAFA"/>
            <w:vAlign w:val="center"/>
          </w:tcPr>
          <w:p w14:paraId="49C9A884"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timestamp</w:t>
            </w:r>
          </w:p>
        </w:tc>
        <w:tc>
          <w:tcPr>
            <w:tcW w:w="666" w:type="pct"/>
            <w:tcBorders>
              <w:top w:val="single" w:sz="4" w:space="0" w:color="auto"/>
              <w:left w:val="nil"/>
              <w:bottom w:val="single" w:sz="4" w:space="0" w:color="auto"/>
              <w:right w:val="single" w:sz="4" w:space="0" w:color="auto"/>
            </w:tcBorders>
            <w:shd w:val="clear" w:color="000000" w:fill="FAFAFA"/>
            <w:vAlign w:val="center"/>
          </w:tcPr>
          <w:p w14:paraId="5852AAC4"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string</w:t>
            </w:r>
          </w:p>
        </w:tc>
        <w:tc>
          <w:tcPr>
            <w:tcW w:w="314" w:type="pct"/>
            <w:tcBorders>
              <w:top w:val="single" w:sz="4" w:space="0" w:color="auto"/>
              <w:left w:val="single" w:sz="4" w:space="0" w:color="auto"/>
              <w:bottom w:val="single" w:sz="4" w:space="0" w:color="auto"/>
              <w:right w:val="single" w:sz="4" w:space="0" w:color="auto"/>
            </w:tcBorders>
            <w:shd w:val="clear" w:color="000000" w:fill="FAFAFA"/>
            <w:vAlign w:val="center"/>
          </w:tcPr>
          <w:p w14:paraId="766E00BC" w14:textId="77777777" w:rsidR="001856D5" w:rsidRDefault="00000000">
            <w:pPr>
              <w:jc w:val="center"/>
              <w:rPr>
                <w:sz w:val="18"/>
                <w:szCs w:val="18"/>
              </w:rPr>
            </w:pPr>
            <w:r>
              <w:rPr>
                <w:rFonts w:hint="eastAsia"/>
                <w:sz w:val="18"/>
                <w:szCs w:val="18"/>
              </w:rPr>
              <w:t>●</w:t>
            </w:r>
          </w:p>
        </w:tc>
        <w:tc>
          <w:tcPr>
            <w:tcW w:w="1811" w:type="pct"/>
            <w:tcBorders>
              <w:top w:val="single" w:sz="4" w:space="0" w:color="auto"/>
              <w:left w:val="nil"/>
              <w:bottom w:val="single" w:sz="4" w:space="0" w:color="auto"/>
              <w:right w:val="single" w:sz="4" w:space="0" w:color="auto"/>
            </w:tcBorders>
            <w:shd w:val="clear" w:color="000000" w:fill="FAFAFA"/>
          </w:tcPr>
          <w:p w14:paraId="751F1CD6"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应符合</w:t>
            </w:r>
            <w:r>
              <w:rPr>
                <w:rFonts w:hint="eastAsia"/>
                <w:sz w:val="18"/>
                <w:szCs w:val="18"/>
              </w:rPr>
              <w:t>GB</w:t>
            </w:r>
            <w:r>
              <w:rPr>
                <w:sz w:val="18"/>
                <w:szCs w:val="18"/>
              </w:rPr>
              <w:t>/T 7408</w:t>
            </w:r>
          </w:p>
        </w:tc>
      </w:tr>
      <w:tr w:rsidR="001856D5" w14:paraId="773B3588"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7B2C8A4C" w14:textId="77777777" w:rsidR="001856D5" w:rsidRDefault="00000000">
            <w:pPr>
              <w:jc w:val="center"/>
              <w:rPr>
                <w:sz w:val="18"/>
                <w:szCs w:val="18"/>
              </w:rPr>
            </w:pPr>
            <w:r>
              <w:rPr>
                <w:rFonts w:hint="eastAsia"/>
                <w:sz w:val="18"/>
                <w:szCs w:val="18"/>
              </w:rPr>
              <w:t>4</w:t>
            </w:r>
          </w:p>
        </w:tc>
        <w:tc>
          <w:tcPr>
            <w:tcW w:w="942" w:type="pct"/>
            <w:tcBorders>
              <w:top w:val="single" w:sz="4" w:space="0" w:color="auto"/>
              <w:left w:val="single" w:sz="4" w:space="0" w:color="auto"/>
              <w:bottom w:val="single" w:sz="4" w:space="0" w:color="auto"/>
              <w:right w:val="single" w:sz="4" w:space="0" w:color="auto"/>
            </w:tcBorders>
            <w:shd w:val="clear" w:color="000000" w:fill="FAFAFA"/>
            <w:vAlign w:val="center"/>
          </w:tcPr>
          <w:p w14:paraId="76C27F97" w14:textId="77777777" w:rsidR="001856D5" w:rsidRDefault="00000000">
            <w:pPr>
              <w:jc w:val="center"/>
              <w:rPr>
                <w:sz w:val="18"/>
                <w:szCs w:val="18"/>
              </w:rPr>
            </w:pPr>
            <w:r>
              <w:rPr>
                <w:rFonts w:hint="eastAsia"/>
                <w:sz w:val="18"/>
                <w:szCs w:val="18"/>
              </w:rPr>
              <w:t>任务状态</w:t>
            </w:r>
          </w:p>
        </w:tc>
        <w:tc>
          <w:tcPr>
            <w:tcW w:w="942" w:type="pct"/>
            <w:tcBorders>
              <w:top w:val="single" w:sz="4" w:space="0" w:color="auto"/>
              <w:left w:val="single" w:sz="4" w:space="0" w:color="auto"/>
              <w:bottom w:val="single" w:sz="4" w:space="0" w:color="auto"/>
              <w:right w:val="single" w:sz="4" w:space="0" w:color="auto"/>
            </w:tcBorders>
            <w:shd w:val="clear" w:color="000000" w:fill="FAFAFA"/>
            <w:vAlign w:val="center"/>
          </w:tcPr>
          <w:p w14:paraId="1EA5B8F9"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sz w:val="18"/>
                <w:szCs w:val="18"/>
              </w:rPr>
              <w:t>status</w:t>
            </w:r>
          </w:p>
        </w:tc>
        <w:tc>
          <w:tcPr>
            <w:tcW w:w="666" w:type="pct"/>
            <w:tcBorders>
              <w:top w:val="single" w:sz="4" w:space="0" w:color="auto"/>
              <w:left w:val="nil"/>
              <w:bottom w:val="single" w:sz="4" w:space="0" w:color="auto"/>
              <w:right w:val="single" w:sz="4" w:space="0" w:color="auto"/>
            </w:tcBorders>
            <w:shd w:val="clear" w:color="000000" w:fill="FAFAFA"/>
            <w:vAlign w:val="center"/>
          </w:tcPr>
          <w:p w14:paraId="56B5D856"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i</w:t>
            </w:r>
            <w:r>
              <w:rPr>
                <w:sz w:val="18"/>
                <w:szCs w:val="18"/>
              </w:rPr>
              <w:t>nteger</w:t>
            </w:r>
          </w:p>
        </w:tc>
        <w:tc>
          <w:tcPr>
            <w:tcW w:w="314" w:type="pct"/>
            <w:tcBorders>
              <w:top w:val="single" w:sz="4" w:space="0" w:color="auto"/>
              <w:left w:val="single" w:sz="4" w:space="0" w:color="auto"/>
              <w:bottom w:val="single" w:sz="4" w:space="0" w:color="auto"/>
              <w:right w:val="single" w:sz="4" w:space="0" w:color="auto"/>
            </w:tcBorders>
            <w:shd w:val="clear" w:color="000000" w:fill="FAFAFA"/>
            <w:vAlign w:val="center"/>
          </w:tcPr>
          <w:p w14:paraId="193937B5" w14:textId="77777777" w:rsidR="001856D5" w:rsidRDefault="00000000">
            <w:pPr>
              <w:jc w:val="center"/>
              <w:rPr>
                <w:sz w:val="18"/>
                <w:szCs w:val="18"/>
              </w:rPr>
            </w:pPr>
            <w:r>
              <w:rPr>
                <w:rFonts w:hint="eastAsia"/>
                <w:sz w:val="18"/>
                <w:szCs w:val="18"/>
              </w:rPr>
              <w:t>●</w:t>
            </w:r>
          </w:p>
        </w:tc>
        <w:tc>
          <w:tcPr>
            <w:tcW w:w="1811" w:type="pct"/>
            <w:tcBorders>
              <w:top w:val="single" w:sz="4" w:space="0" w:color="auto"/>
              <w:left w:val="nil"/>
              <w:bottom w:val="single" w:sz="4" w:space="0" w:color="auto"/>
              <w:right w:val="single" w:sz="4" w:space="0" w:color="auto"/>
            </w:tcBorders>
            <w:shd w:val="clear" w:color="000000" w:fill="FAFAFA"/>
          </w:tcPr>
          <w:p w14:paraId="431AD3C6"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作业区对位任务状态，港口作业区对位任务状态：到达作业点</w:t>
            </w:r>
            <w:r>
              <w:rPr>
                <w:rFonts w:hint="eastAsia"/>
                <w:sz w:val="18"/>
                <w:szCs w:val="18"/>
              </w:rPr>
              <w:t>(</w:t>
            </w:r>
            <w:r>
              <w:rPr>
                <w:sz w:val="18"/>
                <w:szCs w:val="18"/>
              </w:rPr>
              <w:t>1)</w:t>
            </w:r>
            <w:r>
              <w:rPr>
                <w:rFonts w:hint="eastAsia"/>
                <w:sz w:val="18"/>
                <w:szCs w:val="18"/>
              </w:rPr>
              <w:t>、驶离作业点</w:t>
            </w:r>
            <w:r>
              <w:rPr>
                <w:rFonts w:hint="eastAsia"/>
                <w:sz w:val="18"/>
                <w:szCs w:val="18"/>
              </w:rPr>
              <w:t>(</w:t>
            </w:r>
            <w:r>
              <w:rPr>
                <w:sz w:val="18"/>
                <w:szCs w:val="18"/>
              </w:rPr>
              <w:t>2)</w:t>
            </w:r>
          </w:p>
        </w:tc>
      </w:tr>
      <w:tr w:rsidR="001856D5" w14:paraId="498189D5" w14:textId="77777777">
        <w:trPr>
          <w:trHeight w:val="300"/>
          <w:jc w:val="center"/>
        </w:trPr>
        <w:tc>
          <w:tcPr>
            <w:tcW w:w="5000" w:type="pct"/>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581A41C"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注：●为必填项，○为可选项。</w:t>
            </w:r>
          </w:p>
        </w:tc>
      </w:tr>
    </w:tbl>
    <w:p w14:paraId="09918B0C" w14:textId="77777777" w:rsidR="001856D5" w:rsidRDefault="001856D5">
      <w:pPr>
        <w:pStyle w:val="afffff6"/>
        <w:ind w:firstLineChars="0" w:firstLine="0"/>
      </w:pPr>
    </w:p>
    <w:p w14:paraId="2F8FF698" w14:textId="77777777" w:rsidR="001856D5" w:rsidRDefault="00000000">
      <w:pPr>
        <w:pStyle w:val="afffffffff2"/>
        <w:spacing w:line="360" w:lineRule="auto"/>
        <w:ind w:left="0"/>
      </w:pPr>
      <w:r>
        <w:rPr>
          <w:rFonts w:hint="eastAsia"/>
        </w:rPr>
        <w:t>导航执行上报反馈接口的交互内容及格式应符合表9。</w:t>
      </w:r>
    </w:p>
    <w:p w14:paraId="40F3F7A4" w14:textId="77777777" w:rsidR="001856D5" w:rsidRDefault="00000000">
      <w:pPr>
        <w:pStyle w:val="afffffffff"/>
        <w:spacing w:line="360" w:lineRule="auto"/>
        <w:outlineLvl w:val="1"/>
        <w:rPr>
          <w:rFonts w:ascii="黑体" w:eastAsia="黑体" w:hAnsi="黑体"/>
        </w:rPr>
      </w:pPr>
      <w:r>
        <w:rPr>
          <w:rFonts w:ascii="黑体" w:eastAsia="黑体" w:hAnsi="黑体" w:hint="eastAsia"/>
        </w:rPr>
        <w:t>行驶状态上报</w:t>
      </w:r>
    </w:p>
    <w:p w14:paraId="6A7020EC" w14:textId="77777777" w:rsidR="001856D5" w:rsidRDefault="00000000">
      <w:pPr>
        <w:pStyle w:val="afffffffff2"/>
        <w:spacing w:line="360" w:lineRule="auto"/>
        <w:ind w:left="0"/>
      </w:pPr>
      <w:r>
        <w:rPr>
          <w:rFonts w:hint="eastAsia"/>
        </w:rPr>
        <w:t>车辆行驶状态上报接口的交互内容及格式应符合表11。</w:t>
      </w:r>
    </w:p>
    <w:p w14:paraId="6AABEF79" w14:textId="77777777" w:rsidR="001856D5" w:rsidRDefault="00000000">
      <w:pPr>
        <w:pStyle w:val="aff2"/>
        <w:spacing w:before="120" w:after="120"/>
      </w:pPr>
      <w:r>
        <w:rPr>
          <w:rFonts w:hint="eastAsia"/>
        </w:rPr>
        <w:t>行驶状态上报数据内容及格式</w:t>
      </w:r>
    </w:p>
    <w:tbl>
      <w:tblPr>
        <w:tblW w:w="4994" w:type="pct"/>
        <w:jc w:val="center"/>
        <w:tblLook w:val="04A0" w:firstRow="1" w:lastRow="0" w:firstColumn="1" w:lastColumn="0" w:noHBand="0" w:noVBand="1"/>
      </w:tblPr>
      <w:tblGrid>
        <w:gridCol w:w="595"/>
        <w:gridCol w:w="1518"/>
        <w:gridCol w:w="1924"/>
        <w:gridCol w:w="1546"/>
        <w:gridCol w:w="663"/>
        <w:gridCol w:w="3087"/>
      </w:tblGrid>
      <w:tr w:rsidR="001856D5" w14:paraId="7E97B3EE" w14:textId="77777777">
        <w:trPr>
          <w:trHeight w:val="300"/>
          <w:jc w:val="center"/>
        </w:trPr>
        <w:tc>
          <w:tcPr>
            <w:tcW w:w="319" w:type="pct"/>
            <w:tcBorders>
              <w:top w:val="single" w:sz="4" w:space="0" w:color="auto"/>
              <w:left w:val="single" w:sz="4" w:space="0" w:color="auto"/>
              <w:bottom w:val="single" w:sz="4" w:space="0" w:color="auto"/>
              <w:right w:val="single" w:sz="4" w:space="0" w:color="auto"/>
            </w:tcBorders>
            <w:shd w:val="clear" w:color="000000" w:fill="FAFAFA"/>
            <w:vAlign w:val="center"/>
          </w:tcPr>
          <w:p w14:paraId="610EEAD1" w14:textId="77777777" w:rsidR="001856D5" w:rsidRDefault="00000000">
            <w:pPr>
              <w:jc w:val="center"/>
              <w:rPr>
                <w:sz w:val="18"/>
                <w:szCs w:val="18"/>
              </w:rPr>
            </w:pPr>
            <w:r>
              <w:rPr>
                <w:rFonts w:hint="eastAsia"/>
                <w:sz w:val="18"/>
                <w:szCs w:val="18"/>
              </w:rPr>
              <w:t>序号</w:t>
            </w:r>
          </w:p>
        </w:tc>
        <w:tc>
          <w:tcPr>
            <w:tcW w:w="813" w:type="pct"/>
            <w:tcBorders>
              <w:top w:val="single" w:sz="4" w:space="0" w:color="auto"/>
              <w:left w:val="single" w:sz="4" w:space="0" w:color="auto"/>
              <w:bottom w:val="single" w:sz="4" w:space="0" w:color="auto"/>
              <w:right w:val="single" w:sz="4" w:space="0" w:color="auto"/>
            </w:tcBorders>
            <w:shd w:val="clear" w:color="000000" w:fill="FAFAFA"/>
            <w:vAlign w:val="center"/>
          </w:tcPr>
          <w:p w14:paraId="1453496B" w14:textId="77777777" w:rsidR="001856D5" w:rsidRDefault="00000000">
            <w:pPr>
              <w:jc w:val="center"/>
              <w:rPr>
                <w:sz w:val="18"/>
                <w:szCs w:val="18"/>
              </w:rPr>
            </w:pPr>
            <w:r>
              <w:rPr>
                <w:rFonts w:hint="eastAsia"/>
                <w:sz w:val="18"/>
                <w:szCs w:val="18"/>
              </w:rPr>
              <w:t>中文名称</w:t>
            </w:r>
          </w:p>
        </w:tc>
        <w:tc>
          <w:tcPr>
            <w:tcW w:w="1031" w:type="pct"/>
            <w:tcBorders>
              <w:top w:val="single" w:sz="4" w:space="0" w:color="auto"/>
              <w:left w:val="single" w:sz="4" w:space="0" w:color="auto"/>
              <w:bottom w:val="single" w:sz="4" w:space="0" w:color="auto"/>
              <w:right w:val="single" w:sz="4" w:space="0" w:color="auto"/>
            </w:tcBorders>
            <w:shd w:val="clear" w:color="000000" w:fill="FAFAFA"/>
            <w:vAlign w:val="center"/>
          </w:tcPr>
          <w:p w14:paraId="5A343A27" w14:textId="77777777" w:rsidR="001856D5" w:rsidRDefault="00000000">
            <w:pPr>
              <w:jc w:val="center"/>
              <w:rPr>
                <w:sz w:val="18"/>
                <w:szCs w:val="18"/>
              </w:rPr>
            </w:pPr>
            <w:r>
              <w:rPr>
                <w:rFonts w:hint="eastAsia"/>
                <w:sz w:val="18"/>
                <w:szCs w:val="18"/>
              </w:rPr>
              <w:t>字段名称</w:t>
            </w:r>
          </w:p>
        </w:tc>
        <w:tc>
          <w:tcPr>
            <w:tcW w:w="828" w:type="pct"/>
            <w:tcBorders>
              <w:top w:val="single" w:sz="4" w:space="0" w:color="auto"/>
              <w:left w:val="nil"/>
              <w:bottom w:val="single" w:sz="4" w:space="0" w:color="auto"/>
              <w:right w:val="single" w:sz="4" w:space="0" w:color="auto"/>
            </w:tcBorders>
            <w:shd w:val="clear" w:color="000000" w:fill="FAFAFA"/>
            <w:vAlign w:val="center"/>
          </w:tcPr>
          <w:p w14:paraId="20A7D16C" w14:textId="77777777" w:rsidR="001856D5" w:rsidRDefault="00000000">
            <w:pPr>
              <w:jc w:val="center"/>
              <w:rPr>
                <w:sz w:val="18"/>
                <w:szCs w:val="18"/>
              </w:rPr>
            </w:pPr>
            <w:r>
              <w:rPr>
                <w:rFonts w:hint="eastAsia"/>
                <w:sz w:val="18"/>
                <w:szCs w:val="18"/>
              </w:rPr>
              <w:t>类型</w:t>
            </w:r>
          </w:p>
        </w:tc>
        <w:tc>
          <w:tcPr>
            <w:tcW w:w="355" w:type="pct"/>
            <w:tcBorders>
              <w:top w:val="single" w:sz="4" w:space="0" w:color="auto"/>
              <w:left w:val="single" w:sz="4" w:space="0" w:color="auto"/>
              <w:bottom w:val="single" w:sz="4" w:space="0" w:color="auto"/>
              <w:right w:val="single" w:sz="4" w:space="0" w:color="auto"/>
            </w:tcBorders>
            <w:shd w:val="clear" w:color="000000" w:fill="FAFAFA"/>
            <w:vAlign w:val="center"/>
          </w:tcPr>
          <w:p w14:paraId="6119DB3F" w14:textId="77777777" w:rsidR="001856D5" w:rsidRDefault="00000000">
            <w:pPr>
              <w:jc w:val="center"/>
              <w:rPr>
                <w:sz w:val="18"/>
                <w:szCs w:val="18"/>
              </w:rPr>
            </w:pPr>
            <w:r>
              <w:rPr>
                <w:rFonts w:hint="eastAsia"/>
                <w:sz w:val="18"/>
                <w:szCs w:val="18"/>
              </w:rPr>
              <w:t>是否必填</w:t>
            </w:r>
          </w:p>
        </w:tc>
        <w:tc>
          <w:tcPr>
            <w:tcW w:w="1654" w:type="pct"/>
            <w:tcBorders>
              <w:top w:val="single" w:sz="4" w:space="0" w:color="auto"/>
              <w:left w:val="nil"/>
              <w:bottom w:val="single" w:sz="4" w:space="0" w:color="auto"/>
              <w:right w:val="single" w:sz="4" w:space="0" w:color="auto"/>
            </w:tcBorders>
            <w:shd w:val="clear" w:color="000000" w:fill="FAFAFA"/>
            <w:vAlign w:val="center"/>
          </w:tcPr>
          <w:p w14:paraId="37FCF6E0" w14:textId="77777777" w:rsidR="001856D5" w:rsidRDefault="00000000">
            <w:pPr>
              <w:jc w:val="center"/>
              <w:rPr>
                <w:sz w:val="18"/>
                <w:szCs w:val="18"/>
              </w:rPr>
            </w:pPr>
            <w:r>
              <w:rPr>
                <w:rFonts w:hint="eastAsia"/>
                <w:sz w:val="18"/>
                <w:szCs w:val="18"/>
              </w:rPr>
              <w:t>描述</w:t>
            </w:r>
          </w:p>
        </w:tc>
      </w:tr>
      <w:tr w:rsidR="001856D5" w14:paraId="3897D1D5" w14:textId="77777777">
        <w:trPr>
          <w:trHeight w:val="300"/>
          <w:jc w:val="center"/>
        </w:trPr>
        <w:tc>
          <w:tcPr>
            <w:tcW w:w="319" w:type="pct"/>
            <w:tcBorders>
              <w:top w:val="single" w:sz="4" w:space="0" w:color="auto"/>
              <w:left w:val="single" w:sz="4" w:space="0" w:color="auto"/>
              <w:bottom w:val="single" w:sz="4" w:space="0" w:color="auto"/>
              <w:right w:val="single" w:sz="4" w:space="0" w:color="auto"/>
            </w:tcBorders>
            <w:shd w:val="clear" w:color="000000" w:fill="FAFAFA"/>
            <w:vAlign w:val="center"/>
          </w:tcPr>
          <w:p w14:paraId="1CDEB962" w14:textId="77777777" w:rsidR="001856D5" w:rsidRDefault="00000000">
            <w:pPr>
              <w:jc w:val="center"/>
              <w:rPr>
                <w:sz w:val="18"/>
                <w:szCs w:val="18"/>
              </w:rPr>
            </w:pPr>
            <w:r>
              <w:rPr>
                <w:sz w:val="18"/>
                <w:szCs w:val="18"/>
              </w:rPr>
              <w:t>1</w:t>
            </w:r>
          </w:p>
        </w:tc>
        <w:tc>
          <w:tcPr>
            <w:tcW w:w="813" w:type="pct"/>
            <w:tcBorders>
              <w:top w:val="single" w:sz="4" w:space="0" w:color="auto"/>
              <w:left w:val="single" w:sz="4" w:space="0" w:color="auto"/>
              <w:bottom w:val="single" w:sz="4" w:space="0" w:color="auto"/>
              <w:right w:val="single" w:sz="4" w:space="0" w:color="auto"/>
            </w:tcBorders>
            <w:shd w:val="clear" w:color="000000" w:fill="FAFAFA"/>
            <w:vAlign w:val="center"/>
          </w:tcPr>
          <w:p w14:paraId="277AAB1C" w14:textId="77777777" w:rsidR="001856D5" w:rsidRDefault="00000000">
            <w:pPr>
              <w:jc w:val="center"/>
              <w:rPr>
                <w:sz w:val="18"/>
                <w:szCs w:val="18"/>
              </w:rPr>
            </w:pPr>
            <w:r>
              <w:rPr>
                <w:sz w:val="18"/>
                <w:szCs w:val="18"/>
              </w:rPr>
              <w:t>消息唯一标识</w:t>
            </w:r>
          </w:p>
        </w:tc>
        <w:tc>
          <w:tcPr>
            <w:tcW w:w="1031" w:type="pct"/>
            <w:tcBorders>
              <w:top w:val="single" w:sz="4" w:space="0" w:color="auto"/>
              <w:left w:val="single" w:sz="4" w:space="0" w:color="auto"/>
              <w:bottom w:val="single" w:sz="4" w:space="0" w:color="auto"/>
              <w:right w:val="single" w:sz="4" w:space="0" w:color="auto"/>
            </w:tcBorders>
            <w:shd w:val="clear" w:color="000000" w:fill="FAFAFA"/>
            <w:vAlign w:val="center"/>
          </w:tcPr>
          <w:p w14:paraId="28032817"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proofErr w:type="spellStart"/>
            <w:r>
              <w:rPr>
                <w:sz w:val="18"/>
                <w:szCs w:val="18"/>
              </w:rPr>
              <w:t>transId</w:t>
            </w:r>
            <w:proofErr w:type="spellEnd"/>
          </w:p>
        </w:tc>
        <w:tc>
          <w:tcPr>
            <w:tcW w:w="828" w:type="pct"/>
            <w:tcBorders>
              <w:top w:val="single" w:sz="4" w:space="0" w:color="auto"/>
              <w:left w:val="nil"/>
              <w:bottom w:val="single" w:sz="4" w:space="0" w:color="auto"/>
              <w:right w:val="single" w:sz="4" w:space="0" w:color="auto"/>
            </w:tcBorders>
            <w:shd w:val="clear" w:color="000000" w:fill="FAFAFA"/>
            <w:vAlign w:val="center"/>
          </w:tcPr>
          <w:p w14:paraId="1C25C8CF"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sz w:val="18"/>
                <w:szCs w:val="18"/>
              </w:rPr>
              <w:t>string</w:t>
            </w:r>
          </w:p>
        </w:tc>
        <w:tc>
          <w:tcPr>
            <w:tcW w:w="355" w:type="pct"/>
            <w:tcBorders>
              <w:top w:val="single" w:sz="4" w:space="0" w:color="auto"/>
              <w:left w:val="single" w:sz="4" w:space="0" w:color="auto"/>
              <w:bottom w:val="single" w:sz="4" w:space="0" w:color="auto"/>
              <w:right w:val="single" w:sz="4" w:space="0" w:color="auto"/>
            </w:tcBorders>
            <w:shd w:val="clear" w:color="000000" w:fill="FAFAFA"/>
            <w:vAlign w:val="center"/>
          </w:tcPr>
          <w:p w14:paraId="7095677E" w14:textId="77777777" w:rsidR="001856D5" w:rsidRDefault="00000000">
            <w:pPr>
              <w:jc w:val="center"/>
              <w:rPr>
                <w:sz w:val="18"/>
                <w:szCs w:val="18"/>
              </w:rPr>
            </w:pPr>
            <w:r>
              <w:rPr>
                <w:rFonts w:hint="eastAsia"/>
                <w:sz w:val="18"/>
                <w:szCs w:val="18"/>
              </w:rPr>
              <w:t>●</w:t>
            </w:r>
          </w:p>
        </w:tc>
        <w:tc>
          <w:tcPr>
            <w:tcW w:w="1654" w:type="pct"/>
            <w:tcBorders>
              <w:top w:val="single" w:sz="4" w:space="0" w:color="auto"/>
              <w:left w:val="nil"/>
              <w:bottom w:val="single" w:sz="4" w:space="0" w:color="auto"/>
              <w:right w:val="single" w:sz="4" w:space="0" w:color="auto"/>
            </w:tcBorders>
            <w:shd w:val="clear" w:color="000000" w:fill="FAFAFA"/>
          </w:tcPr>
          <w:p w14:paraId="2EB032C1"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应符合</w:t>
            </w:r>
            <w:r>
              <w:rPr>
                <w:sz w:val="18"/>
                <w:szCs w:val="18"/>
              </w:rPr>
              <w:t>ISO/IEC 9834-8 UUID</w:t>
            </w:r>
            <w:r>
              <w:rPr>
                <w:rFonts w:hint="eastAsia"/>
                <w:sz w:val="18"/>
                <w:szCs w:val="18"/>
              </w:rPr>
              <w:t>的唯一性编码规则</w:t>
            </w:r>
          </w:p>
        </w:tc>
      </w:tr>
      <w:tr w:rsidR="001856D5" w14:paraId="10D59D56" w14:textId="77777777">
        <w:trPr>
          <w:trHeight w:val="300"/>
          <w:jc w:val="center"/>
        </w:trPr>
        <w:tc>
          <w:tcPr>
            <w:tcW w:w="319" w:type="pct"/>
            <w:tcBorders>
              <w:top w:val="single" w:sz="4" w:space="0" w:color="auto"/>
              <w:left w:val="single" w:sz="4" w:space="0" w:color="auto"/>
              <w:bottom w:val="single" w:sz="4" w:space="0" w:color="auto"/>
              <w:right w:val="single" w:sz="4" w:space="0" w:color="auto"/>
            </w:tcBorders>
            <w:shd w:val="clear" w:color="000000" w:fill="FAFAFA"/>
            <w:vAlign w:val="center"/>
          </w:tcPr>
          <w:p w14:paraId="3359A94D" w14:textId="77777777" w:rsidR="001856D5" w:rsidRDefault="00000000">
            <w:pPr>
              <w:jc w:val="center"/>
              <w:rPr>
                <w:sz w:val="18"/>
                <w:szCs w:val="18"/>
              </w:rPr>
            </w:pPr>
            <w:r>
              <w:rPr>
                <w:rFonts w:hint="eastAsia"/>
                <w:sz w:val="18"/>
                <w:szCs w:val="18"/>
              </w:rPr>
              <w:t>2</w:t>
            </w:r>
          </w:p>
        </w:tc>
        <w:tc>
          <w:tcPr>
            <w:tcW w:w="813" w:type="pct"/>
            <w:tcBorders>
              <w:top w:val="single" w:sz="4" w:space="0" w:color="auto"/>
              <w:left w:val="single" w:sz="4" w:space="0" w:color="auto"/>
              <w:bottom w:val="single" w:sz="4" w:space="0" w:color="auto"/>
              <w:right w:val="single" w:sz="4" w:space="0" w:color="auto"/>
            </w:tcBorders>
            <w:shd w:val="clear" w:color="000000" w:fill="FAFAFA"/>
            <w:vAlign w:val="center"/>
          </w:tcPr>
          <w:p w14:paraId="11C0CF69" w14:textId="77777777" w:rsidR="001856D5" w:rsidRDefault="00000000">
            <w:pPr>
              <w:jc w:val="center"/>
              <w:rPr>
                <w:sz w:val="18"/>
                <w:szCs w:val="18"/>
              </w:rPr>
            </w:pPr>
            <w:r>
              <w:rPr>
                <w:rFonts w:hint="eastAsia"/>
                <w:sz w:val="18"/>
                <w:szCs w:val="18"/>
              </w:rPr>
              <w:t>车辆唯一标识</w:t>
            </w:r>
          </w:p>
        </w:tc>
        <w:tc>
          <w:tcPr>
            <w:tcW w:w="1031" w:type="pct"/>
            <w:tcBorders>
              <w:top w:val="single" w:sz="4" w:space="0" w:color="auto"/>
              <w:left w:val="single" w:sz="4" w:space="0" w:color="auto"/>
              <w:bottom w:val="single" w:sz="4" w:space="0" w:color="auto"/>
              <w:right w:val="single" w:sz="4" w:space="0" w:color="auto"/>
            </w:tcBorders>
            <w:shd w:val="clear" w:color="000000" w:fill="FAFAFA"/>
            <w:vAlign w:val="center"/>
          </w:tcPr>
          <w:p w14:paraId="2CE199DB"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proofErr w:type="spellStart"/>
            <w:r>
              <w:rPr>
                <w:sz w:val="18"/>
                <w:szCs w:val="18"/>
              </w:rPr>
              <w:t>deviceId</w:t>
            </w:r>
            <w:proofErr w:type="spellEnd"/>
          </w:p>
        </w:tc>
        <w:tc>
          <w:tcPr>
            <w:tcW w:w="828" w:type="pct"/>
            <w:tcBorders>
              <w:top w:val="single" w:sz="4" w:space="0" w:color="auto"/>
              <w:left w:val="nil"/>
              <w:bottom w:val="single" w:sz="4" w:space="0" w:color="auto"/>
              <w:right w:val="single" w:sz="4" w:space="0" w:color="auto"/>
            </w:tcBorders>
            <w:shd w:val="clear" w:color="000000" w:fill="FAFAFA"/>
            <w:vAlign w:val="center"/>
          </w:tcPr>
          <w:p w14:paraId="65D82E90"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sz w:val="18"/>
                <w:szCs w:val="18"/>
              </w:rPr>
              <w:t>string</w:t>
            </w:r>
          </w:p>
        </w:tc>
        <w:tc>
          <w:tcPr>
            <w:tcW w:w="355" w:type="pct"/>
            <w:tcBorders>
              <w:top w:val="single" w:sz="4" w:space="0" w:color="auto"/>
              <w:left w:val="single" w:sz="4" w:space="0" w:color="auto"/>
              <w:bottom w:val="single" w:sz="4" w:space="0" w:color="auto"/>
              <w:right w:val="single" w:sz="4" w:space="0" w:color="auto"/>
            </w:tcBorders>
            <w:shd w:val="clear" w:color="000000" w:fill="FAFAFA"/>
            <w:vAlign w:val="center"/>
          </w:tcPr>
          <w:p w14:paraId="317F3982" w14:textId="77777777" w:rsidR="001856D5" w:rsidRDefault="00000000">
            <w:pPr>
              <w:jc w:val="center"/>
              <w:rPr>
                <w:sz w:val="18"/>
                <w:szCs w:val="18"/>
              </w:rPr>
            </w:pPr>
            <w:r>
              <w:rPr>
                <w:rFonts w:hint="eastAsia"/>
                <w:sz w:val="18"/>
                <w:szCs w:val="18"/>
              </w:rPr>
              <w:t>●</w:t>
            </w:r>
          </w:p>
        </w:tc>
        <w:tc>
          <w:tcPr>
            <w:tcW w:w="1654" w:type="pct"/>
            <w:tcBorders>
              <w:top w:val="single" w:sz="4" w:space="0" w:color="auto"/>
              <w:left w:val="nil"/>
              <w:bottom w:val="single" w:sz="4" w:space="0" w:color="auto"/>
              <w:right w:val="single" w:sz="4" w:space="0" w:color="auto"/>
            </w:tcBorders>
            <w:shd w:val="clear" w:color="000000" w:fill="FAFAFA"/>
          </w:tcPr>
          <w:p w14:paraId="78CDF8FB"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应符合自动驾驶车辆标识的唯一性要求</w:t>
            </w:r>
          </w:p>
        </w:tc>
      </w:tr>
      <w:tr w:rsidR="001856D5" w14:paraId="1C49C737" w14:textId="77777777">
        <w:trPr>
          <w:trHeight w:val="300"/>
          <w:jc w:val="center"/>
        </w:trPr>
        <w:tc>
          <w:tcPr>
            <w:tcW w:w="319" w:type="pct"/>
            <w:tcBorders>
              <w:top w:val="single" w:sz="4" w:space="0" w:color="auto"/>
              <w:left w:val="single" w:sz="4" w:space="0" w:color="auto"/>
              <w:bottom w:val="single" w:sz="4" w:space="0" w:color="auto"/>
              <w:right w:val="single" w:sz="4" w:space="0" w:color="auto"/>
            </w:tcBorders>
            <w:shd w:val="clear" w:color="000000" w:fill="FAFAFA"/>
            <w:vAlign w:val="center"/>
          </w:tcPr>
          <w:p w14:paraId="6E01B226" w14:textId="77777777" w:rsidR="001856D5" w:rsidRDefault="00000000">
            <w:pPr>
              <w:jc w:val="center"/>
              <w:rPr>
                <w:sz w:val="18"/>
                <w:szCs w:val="18"/>
              </w:rPr>
            </w:pPr>
            <w:r>
              <w:rPr>
                <w:rFonts w:hint="eastAsia"/>
                <w:sz w:val="18"/>
                <w:szCs w:val="18"/>
              </w:rPr>
              <w:t>3</w:t>
            </w:r>
          </w:p>
        </w:tc>
        <w:tc>
          <w:tcPr>
            <w:tcW w:w="813" w:type="pct"/>
            <w:tcBorders>
              <w:top w:val="single" w:sz="4" w:space="0" w:color="auto"/>
              <w:left w:val="single" w:sz="4" w:space="0" w:color="auto"/>
              <w:bottom w:val="single" w:sz="4" w:space="0" w:color="auto"/>
              <w:right w:val="single" w:sz="4" w:space="0" w:color="auto"/>
            </w:tcBorders>
            <w:shd w:val="clear" w:color="000000" w:fill="FAFAFA"/>
            <w:vAlign w:val="center"/>
          </w:tcPr>
          <w:p w14:paraId="521C47B3" w14:textId="77777777" w:rsidR="001856D5" w:rsidRDefault="00000000">
            <w:pPr>
              <w:jc w:val="center"/>
              <w:rPr>
                <w:sz w:val="18"/>
                <w:szCs w:val="18"/>
              </w:rPr>
            </w:pPr>
            <w:r>
              <w:rPr>
                <w:rFonts w:hint="eastAsia"/>
                <w:sz w:val="18"/>
                <w:szCs w:val="18"/>
              </w:rPr>
              <w:t>时间戳</w:t>
            </w:r>
          </w:p>
        </w:tc>
        <w:tc>
          <w:tcPr>
            <w:tcW w:w="1031" w:type="pct"/>
            <w:tcBorders>
              <w:top w:val="single" w:sz="4" w:space="0" w:color="auto"/>
              <w:left w:val="single" w:sz="4" w:space="0" w:color="auto"/>
              <w:bottom w:val="single" w:sz="4" w:space="0" w:color="auto"/>
              <w:right w:val="single" w:sz="4" w:space="0" w:color="auto"/>
            </w:tcBorders>
            <w:shd w:val="clear" w:color="000000" w:fill="FAFAFA"/>
            <w:vAlign w:val="center"/>
          </w:tcPr>
          <w:p w14:paraId="21F78D73"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sz w:val="18"/>
                <w:szCs w:val="18"/>
              </w:rPr>
              <w:t>timestamp</w:t>
            </w:r>
          </w:p>
        </w:tc>
        <w:tc>
          <w:tcPr>
            <w:tcW w:w="828" w:type="pct"/>
            <w:tcBorders>
              <w:top w:val="single" w:sz="4" w:space="0" w:color="auto"/>
              <w:left w:val="nil"/>
              <w:bottom w:val="single" w:sz="4" w:space="0" w:color="auto"/>
              <w:right w:val="single" w:sz="4" w:space="0" w:color="auto"/>
            </w:tcBorders>
            <w:shd w:val="clear" w:color="000000" w:fill="FAFAFA"/>
            <w:vAlign w:val="center"/>
          </w:tcPr>
          <w:p w14:paraId="30FA2C13"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sz w:val="18"/>
                <w:szCs w:val="18"/>
              </w:rPr>
              <w:t>string</w:t>
            </w:r>
          </w:p>
        </w:tc>
        <w:tc>
          <w:tcPr>
            <w:tcW w:w="355" w:type="pct"/>
            <w:tcBorders>
              <w:top w:val="single" w:sz="4" w:space="0" w:color="auto"/>
              <w:left w:val="single" w:sz="4" w:space="0" w:color="auto"/>
              <w:bottom w:val="single" w:sz="4" w:space="0" w:color="auto"/>
              <w:right w:val="single" w:sz="4" w:space="0" w:color="auto"/>
            </w:tcBorders>
            <w:shd w:val="clear" w:color="000000" w:fill="FAFAFA"/>
            <w:vAlign w:val="center"/>
          </w:tcPr>
          <w:p w14:paraId="0879B0B1" w14:textId="77777777" w:rsidR="001856D5" w:rsidRDefault="00000000">
            <w:pPr>
              <w:jc w:val="center"/>
              <w:rPr>
                <w:sz w:val="18"/>
                <w:szCs w:val="18"/>
              </w:rPr>
            </w:pPr>
            <w:r>
              <w:rPr>
                <w:rFonts w:hint="eastAsia"/>
                <w:sz w:val="18"/>
                <w:szCs w:val="18"/>
              </w:rPr>
              <w:t>●</w:t>
            </w:r>
          </w:p>
        </w:tc>
        <w:tc>
          <w:tcPr>
            <w:tcW w:w="1654" w:type="pct"/>
            <w:tcBorders>
              <w:top w:val="single" w:sz="4" w:space="0" w:color="auto"/>
              <w:left w:val="nil"/>
              <w:bottom w:val="single" w:sz="4" w:space="0" w:color="auto"/>
              <w:right w:val="single" w:sz="4" w:space="0" w:color="auto"/>
            </w:tcBorders>
            <w:shd w:val="clear" w:color="000000" w:fill="FAFAFA"/>
          </w:tcPr>
          <w:p w14:paraId="3F7C3D55"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应符合</w:t>
            </w:r>
            <w:r>
              <w:rPr>
                <w:rFonts w:hint="eastAsia"/>
                <w:sz w:val="18"/>
                <w:szCs w:val="18"/>
              </w:rPr>
              <w:t>GB</w:t>
            </w:r>
            <w:r>
              <w:rPr>
                <w:sz w:val="18"/>
                <w:szCs w:val="18"/>
              </w:rPr>
              <w:t>/T 7408</w:t>
            </w:r>
          </w:p>
        </w:tc>
      </w:tr>
      <w:tr w:rsidR="001856D5" w14:paraId="028CA5B4" w14:textId="77777777">
        <w:trPr>
          <w:trHeight w:val="300"/>
          <w:jc w:val="center"/>
        </w:trPr>
        <w:tc>
          <w:tcPr>
            <w:tcW w:w="319" w:type="pct"/>
            <w:tcBorders>
              <w:top w:val="single" w:sz="4" w:space="0" w:color="auto"/>
              <w:left w:val="single" w:sz="4" w:space="0" w:color="auto"/>
              <w:bottom w:val="single" w:sz="4" w:space="0" w:color="auto"/>
              <w:right w:val="single" w:sz="4" w:space="0" w:color="auto"/>
            </w:tcBorders>
            <w:shd w:val="clear" w:color="000000" w:fill="FAFAFA"/>
            <w:vAlign w:val="center"/>
          </w:tcPr>
          <w:p w14:paraId="556C3A95" w14:textId="77777777" w:rsidR="001856D5" w:rsidRDefault="00000000">
            <w:pPr>
              <w:jc w:val="center"/>
              <w:rPr>
                <w:sz w:val="18"/>
                <w:szCs w:val="18"/>
              </w:rPr>
            </w:pPr>
            <w:r>
              <w:rPr>
                <w:rFonts w:hint="eastAsia"/>
                <w:sz w:val="18"/>
                <w:szCs w:val="18"/>
              </w:rPr>
              <w:t>4</w:t>
            </w:r>
          </w:p>
        </w:tc>
        <w:tc>
          <w:tcPr>
            <w:tcW w:w="813" w:type="pct"/>
            <w:tcBorders>
              <w:top w:val="single" w:sz="4" w:space="0" w:color="auto"/>
              <w:left w:val="single" w:sz="4" w:space="0" w:color="auto"/>
              <w:bottom w:val="single" w:sz="4" w:space="0" w:color="auto"/>
              <w:right w:val="single" w:sz="4" w:space="0" w:color="auto"/>
            </w:tcBorders>
            <w:shd w:val="clear" w:color="000000" w:fill="FAFAFA"/>
            <w:vAlign w:val="center"/>
          </w:tcPr>
          <w:p w14:paraId="34104969" w14:textId="77777777" w:rsidR="001856D5" w:rsidRDefault="00000000">
            <w:pPr>
              <w:jc w:val="center"/>
              <w:rPr>
                <w:sz w:val="18"/>
                <w:szCs w:val="18"/>
              </w:rPr>
            </w:pPr>
            <w:r>
              <w:rPr>
                <w:rFonts w:hint="eastAsia"/>
                <w:sz w:val="18"/>
                <w:szCs w:val="18"/>
              </w:rPr>
              <w:t>坐标位置</w:t>
            </w:r>
          </w:p>
        </w:tc>
        <w:tc>
          <w:tcPr>
            <w:tcW w:w="1031" w:type="pct"/>
            <w:tcBorders>
              <w:top w:val="single" w:sz="4" w:space="0" w:color="auto"/>
              <w:left w:val="single" w:sz="4" w:space="0" w:color="auto"/>
              <w:bottom w:val="single" w:sz="4" w:space="0" w:color="auto"/>
              <w:right w:val="single" w:sz="4" w:space="0" w:color="auto"/>
            </w:tcBorders>
            <w:shd w:val="clear" w:color="000000" w:fill="FAFAFA"/>
            <w:vAlign w:val="center"/>
          </w:tcPr>
          <w:p w14:paraId="6FDD0E78"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sz w:val="18"/>
                <w:szCs w:val="18"/>
              </w:rPr>
              <w:t>position</w:t>
            </w:r>
          </w:p>
        </w:tc>
        <w:tc>
          <w:tcPr>
            <w:tcW w:w="828" w:type="pct"/>
            <w:tcBorders>
              <w:top w:val="single" w:sz="4" w:space="0" w:color="auto"/>
              <w:left w:val="nil"/>
              <w:bottom w:val="single" w:sz="4" w:space="0" w:color="auto"/>
              <w:right w:val="single" w:sz="4" w:space="0" w:color="auto"/>
            </w:tcBorders>
            <w:shd w:val="clear" w:color="000000" w:fill="FAFAFA"/>
            <w:vAlign w:val="center"/>
          </w:tcPr>
          <w:p w14:paraId="0E80FCD2"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sz w:val="18"/>
                <w:szCs w:val="18"/>
              </w:rPr>
              <w:t>Position3D</w:t>
            </w:r>
          </w:p>
        </w:tc>
        <w:tc>
          <w:tcPr>
            <w:tcW w:w="355" w:type="pct"/>
            <w:tcBorders>
              <w:top w:val="single" w:sz="4" w:space="0" w:color="auto"/>
              <w:left w:val="single" w:sz="4" w:space="0" w:color="auto"/>
              <w:bottom w:val="single" w:sz="4" w:space="0" w:color="auto"/>
              <w:right w:val="single" w:sz="4" w:space="0" w:color="auto"/>
            </w:tcBorders>
            <w:shd w:val="clear" w:color="000000" w:fill="FAFAFA"/>
            <w:vAlign w:val="center"/>
          </w:tcPr>
          <w:p w14:paraId="056FB512" w14:textId="77777777" w:rsidR="001856D5" w:rsidRDefault="00000000">
            <w:pPr>
              <w:jc w:val="center"/>
              <w:rPr>
                <w:sz w:val="18"/>
                <w:szCs w:val="18"/>
              </w:rPr>
            </w:pPr>
            <w:r>
              <w:rPr>
                <w:rFonts w:hint="eastAsia"/>
                <w:sz w:val="18"/>
                <w:szCs w:val="18"/>
              </w:rPr>
              <w:t>●</w:t>
            </w:r>
          </w:p>
        </w:tc>
        <w:tc>
          <w:tcPr>
            <w:tcW w:w="1654" w:type="pct"/>
            <w:tcBorders>
              <w:top w:val="single" w:sz="4" w:space="0" w:color="auto"/>
              <w:left w:val="nil"/>
              <w:bottom w:val="single" w:sz="4" w:space="0" w:color="auto"/>
              <w:right w:val="single" w:sz="4" w:space="0" w:color="auto"/>
            </w:tcBorders>
            <w:shd w:val="clear" w:color="000000" w:fill="FAFAFA"/>
          </w:tcPr>
          <w:p w14:paraId="29823088"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地理位置的坐标点，格式为自定义结构体</w:t>
            </w:r>
            <w:r>
              <w:rPr>
                <w:rFonts w:hint="eastAsia"/>
                <w:sz w:val="18"/>
                <w:szCs w:val="18"/>
              </w:rPr>
              <w:t>Position3D</w:t>
            </w:r>
            <w:r>
              <w:rPr>
                <w:rFonts w:hint="eastAsia"/>
                <w:sz w:val="18"/>
                <w:szCs w:val="18"/>
              </w:rPr>
              <w:t>，数据结构见表</w:t>
            </w:r>
            <w:r>
              <w:rPr>
                <w:rFonts w:hint="eastAsia"/>
                <w:sz w:val="18"/>
                <w:szCs w:val="18"/>
              </w:rPr>
              <w:t>3</w:t>
            </w:r>
          </w:p>
        </w:tc>
      </w:tr>
      <w:tr w:rsidR="001856D5" w14:paraId="6F2CF48B" w14:textId="77777777">
        <w:trPr>
          <w:trHeight w:val="300"/>
          <w:jc w:val="center"/>
        </w:trPr>
        <w:tc>
          <w:tcPr>
            <w:tcW w:w="319" w:type="pct"/>
            <w:tcBorders>
              <w:top w:val="single" w:sz="4" w:space="0" w:color="auto"/>
              <w:left w:val="single" w:sz="4" w:space="0" w:color="auto"/>
              <w:bottom w:val="single" w:sz="4" w:space="0" w:color="auto"/>
              <w:right w:val="single" w:sz="4" w:space="0" w:color="auto"/>
            </w:tcBorders>
            <w:shd w:val="clear" w:color="000000" w:fill="FAFAFA"/>
            <w:vAlign w:val="center"/>
          </w:tcPr>
          <w:p w14:paraId="68BDAB20" w14:textId="77777777" w:rsidR="001856D5" w:rsidRDefault="00000000">
            <w:pPr>
              <w:jc w:val="center"/>
              <w:rPr>
                <w:sz w:val="18"/>
                <w:szCs w:val="18"/>
              </w:rPr>
            </w:pPr>
            <w:r>
              <w:rPr>
                <w:rFonts w:hint="eastAsia"/>
                <w:sz w:val="18"/>
                <w:szCs w:val="18"/>
              </w:rPr>
              <w:t>6</w:t>
            </w:r>
          </w:p>
        </w:tc>
        <w:tc>
          <w:tcPr>
            <w:tcW w:w="813" w:type="pct"/>
            <w:tcBorders>
              <w:top w:val="single" w:sz="4" w:space="0" w:color="auto"/>
              <w:left w:val="single" w:sz="4" w:space="0" w:color="auto"/>
              <w:bottom w:val="single" w:sz="4" w:space="0" w:color="auto"/>
              <w:right w:val="single" w:sz="4" w:space="0" w:color="auto"/>
            </w:tcBorders>
            <w:shd w:val="clear" w:color="000000" w:fill="FAFAFA"/>
            <w:vAlign w:val="center"/>
          </w:tcPr>
          <w:p w14:paraId="4F5AE86E" w14:textId="77777777" w:rsidR="001856D5" w:rsidRDefault="00000000">
            <w:pPr>
              <w:jc w:val="center"/>
              <w:rPr>
                <w:sz w:val="18"/>
                <w:szCs w:val="18"/>
              </w:rPr>
            </w:pPr>
            <w:r>
              <w:rPr>
                <w:rFonts w:hint="eastAsia"/>
                <w:sz w:val="18"/>
                <w:szCs w:val="18"/>
              </w:rPr>
              <w:t>速度</w:t>
            </w:r>
          </w:p>
        </w:tc>
        <w:tc>
          <w:tcPr>
            <w:tcW w:w="1031" w:type="pct"/>
            <w:tcBorders>
              <w:top w:val="single" w:sz="4" w:space="0" w:color="auto"/>
              <w:left w:val="single" w:sz="4" w:space="0" w:color="auto"/>
              <w:bottom w:val="single" w:sz="4" w:space="0" w:color="auto"/>
              <w:right w:val="single" w:sz="4" w:space="0" w:color="auto"/>
            </w:tcBorders>
            <w:shd w:val="clear" w:color="000000" w:fill="FAFAFA"/>
            <w:vAlign w:val="center"/>
          </w:tcPr>
          <w:p w14:paraId="6D93B3D4"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sz w:val="18"/>
                <w:szCs w:val="18"/>
              </w:rPr>
              <w:t>speed</w:t>
            </w:r>
          </w:p>
        </w:tc>
        <w:tc>
          <w:tcPr>
            <w:tcW w:w="828" w:type="pct"/>
            <w:tcBorders>
              <w:top w:val="single" w:sz="4" w:space="0" w:color="auto"/>
              <w:left w:val="nil"/>
              <w:bottom w:val="single" w:sz="4" w:space="0" w:color="auto"/>
              <w:right w:val="single" w:sz="4" w:space="0" w:color="auto"/>
            </w:tcBorders>
            <w:shd w:val="clear" w:color="000000" w:fill="FAFAFA"/>
            <w:vAlign w:val="center"/>
          </w:tcPr>
          <w:p w14:paraId="5666AD1F"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rFonts w:hint="eastAsia"/>
                <w:sz w:val="18"/>
                <w:szCs w:val="18"/>
              </w:rPr>
              <w:t>i</w:t>
            </w:r>
            <w:r>
              <w:rPr>
                <w:sz w:val="18"/>
                <w:szCs w:val="18"/>
              </w:rPr>
              <w:t>nteger</w:t>
            </w:r>
          </w:p>
        </w:tc>
        <w:tc>
          <w:tcPr>
            <w:tcW w:w="355" w:type="pct"/>
            <w:tcBorders>
              <w:top w:val="single" w:sz="4" w:space="0" w:color="auto"/>
              <w:left w:val="single" w:sz="4" w:space="0" w:color="auto"/>
              <w:bottom w:val="single" w:sz="4" w:space="0" w:color="auto"/>
              <w:right w:val="single" w:sz="4" w:space="0" w:color="auto"/>
            </w:tcBorders>
            <w:shd w:val="clear" w:color="000000" w:fill="FAFAFA"/>
            <w:vAlign w:val="center"/>
          </w:tcPr>
          <w:p w14:paraId="3C0C67B0" w14:textId="77777777" w:rsidR="001856D5" w:rsidRDefault="00000000">
            <w:pPr>
              <w:jc w:val="center"/>
              <w:rPr>
                <w:sz w:val="18"/>
                <w:szCs w:val="18"/>
              </w:rPr>
            </w:pPr>
            <w:r>
              <w:rPr>
                <w:rFonts w:hint="eastAsia"/>
                <w:sz w:val="18"/>
                <w:szCs w:val="18"/>
              </w:rPr>
              <w:t>●</w:t>
            </w:r>
          </w:p>
        </w:tc>
        <w:tc>
          <w:tcPr>
            <w:tcW w:w="1654" w:type="pct"/>
            <w:tcBorders>
              <w:top w:val="single" w:sz="4" w:space="0" w:color="auto"/>
              <w:left w:val="nil"/>
              <w:bottom w:val="single" w:sz="4" w:space="0" w:color="auto"/>
              <w:right w:val="single" w:sz="4" w:space="0" w:color="auto"/>
            </w:tcBorders>
            <w:shd w:val="clear" w:color="000000" w:fill="FAFAFA"/>
          </w:tcPr>
          <w:p w14:paraId="42F29438"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单位为</w:t>
            </w:r>
            <w:r>
              <w:rPr>
                <w:rFonts w:hint="eastAsia"/>
                <w:sz w:val="18"/>
                <w:szCs w:val="18"/>
              </w:rPr>
              <w:t>0.0</w:t>
            </w:r>
            <w:r>
              <w:rPr>
                <w:sz w:val="18"/>
                <w:szCs w:val="18"/>
              </w:rPr>
              <w:t>1</w:t>
            </w:r>
            <w:r>
              <w:rPr>
                <w:rFonts w:hint="eastAsia"/>
                <w:sz w:val="18"/>
                <w:szCs w:val="18"/>
              </w:rPr>
              <w:t>m/s</w:t>
            </w:r>
          </w:p>
        </w:tc>
      </w:tr>
      <w:tr w:rsidR="001856D5" w14:paraId="05BE3588" w14:textId="77777777">
        <w:trPr>
          <w:trHeight w:val="300"/>
          <w:jc w:val="center"/>
        </w:trPr>
        <w:tc>
          <w:tcPr>
            <w:tcW w:w="319" w:type="pct"/>
            <w:tcBorders>
              <w:top w:val="single" w:sz="4" w:space="0" w:color="auto"/>
              <w:left w:val="single" w:sz="4" w:space="0" w:color="auto"/>
              <w:bottom w:val="single" w:sz="4" w:space="0" w:color="auto"/>
              <w:right w:val="single" w:sz="4" w:space="0" w:color="auto"/>
            </w:tcBorders>
            <w:shd w:val="clear" w:color="000000" w:fill="FAFAFA"/>
            <w:vAlign w:val="center"/>
          </w:tcPr>
          <w:p w14:paraId="2AAE6E49" w14:textId="77777777" w:rsidR="001856D5" w:rsidRDefault="00000000">
            <w:pPr>
              <w:jc w:val="center"/>
              <w:rPr>
                <w:sz w:val="18"/>
                <w:szCs w:val="18"/>
              </w:rPr>
            </w:pPr>
            <w:r>
              <w:rPr>
                <w:rFonts w:hint="eastAsia"/>
                <w:sz w:val="18"/>
                <w:szCs w:val="18"/>
              </w:rPr>
              <w:t>7</w:t>
            </w:r>
          </w:p>
        </w:tc>
        <w:tc>
          <w:tcPr>
            <w:tcW w:w="813" w:type="pct"/>
            <w:tcBorders>
              <w:top w:val="single" w:sz="4" w:space="0" w:color="auto"/>
              <w:left w:val="single" w:sz="4" w:space="0" w:color="auto"/>
              <w:bottom w:val="single" w:sz="4" w:space="0" w:color="auto"/>
              <w:right w:val="single" w:sz="4" w:space="0" w:color="auto"/>
            </w:tcBorders>
            <w:shd w:val="clear" w:color="000000" w:fill="FAFAFA"/>
            <w:vAlign w:val="center"/>
          </w:tcPr>
          <w:p w14:paraId="00C9AEAE" w14:textId="77777777" w:rsidR="001856D5" w:rsidRDefault="00000000">
            <w:pPr>
              <w:jc w:val="center"/>
              <w:rPr>
                <w:sz w:val="18"/>
                <w:szCs w:val="18"/>
              </w:rPr>
            </w:pPr>
            <w:r>
              <w:rPr>
                <w:rFonts w:hint="eastAsia"/>
                <w:sz w:val="18"/>
                <w:szCs w:val="18"/>
              </w:rPr>
              <w:t>航向角</w:t>
            </w:r>
          </w:p>
        </w:tc>
        <w:tc>
          <w:tcPr>
            <w:tcW w:w="1031" w:type="pct"/>
            <w:tcBorders>
              <w:top w:val="single" w:sz="4" w:space="0" w:color="auto"/>
              <w:left w:val="single" w:sz="4" w:space="0" w:color="auto"/>
              <w:bottom w:val="single" w:sz="4" w:space="0" w:color="auto"/>
              <w:right w:val="single" w:sz="4" w:space="0" w:color="auto"/>
            </w:tcBorders>
            <w:shd w:val="clear" w:color="000000" w:fill="FAFAFA"/>
            <w:vAlign w:val="center"/>
          </w:tcPr>
          <w:p w14:paraId="543EF99D"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rFonts w:hint="eastAsia"/>
                <w:sz w:val="18"/>
                <w:szCs w:val="18"/>
              </w:rPr>
              <w:t>heading</w:t>
            </w:r>
          </w:p>
        </w:tc>
        <w:tc>
          <w:tcPr>
            <w:tcW w:w="828" w:type="pct"/>
            <w:tcBorders>
              <w:top w:val="single" w:sz="4" w:space="0" w:color="auto"/>
              <w:left w:val="nil"/>
              <w:bottom w:val="single" w:sz="4" w:space="0" w:color="auto"/>
              <w:right w:val="single" w:sz="4" w:space="0" w:color="auto"/>
            </w:tcBorders>
            <w:shd w:val="clear" w:color="000000" w:fill="FAFAFA"/>
            <w:vAlign w:val="center"/>
          </w:tcPr>
          <w:p w14:paraId="0EFAE2EB"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proofErr w:type="spellStart"/>
            <w:r>
              <w:rPr>
                <w:sz w:val="18"/>
                <w:szCs w:val="18"/>
              </w:rPr>
              <w:t>BigDecimal</w:t>
            </w:r>
            <w:proofErr w:type="spellEnd"/>
          </w:p>
        </w:tc>
        <w:tc>
          <w:tcPr>
            <w:tcW w:w="355" w:type="pct"/>
            <w:tcBorders>
              <w:top w:val="single" w:sz="4" w:space="0" w:color="auto"/>
              <w:left w:val="single" w:sz="4" w:space="0" w:color="auto"/>
              <w:bottom w:val="single" w:sz="4" w:space="0" w:color="auto"/>
              <w:right w:val="single" w:sz="4" w:space="0" w:color="auto"/>
            </w:tcBorders>
            <w:shd w:val="clear" w:color="000000" w:fill="FAFAFA"/>
            <w:vAlign w:val="center"/>
          </w:tcPr>
          <w:p w14:paraId="49DFF902" w14:textId="77777777" w:rsidR="001856D5" w:rsidRDefault="00000000">
            <w:pPr>
              <w:jc w:val="center"/>
              <w:rPr>
                <w:sz w:val="18"/>
                <w:szCs w:val="18"/>
              </w:rPr>
            </w:pPr>
            <w:r>
              <w:rPr>
                <w:rFonts w:hint="eastAsia"/>
                <w:sz w:val="18"/>
                <w:szCs w:val="18"/>
              </w:rPr>
              <w:t>●</w:t>
            </w:r>
          </w:p>
        </w:tc>
        <w:tc>
          <w:tcPr>
            <w:tcW w:w="1654" w:type="pct"/>
            <w:tcBorders>
              <w:top w:val="single" w:sz="4" w:space="0" w:color="auto"/>
              <w:left w:val="nil"/>
              <w:bottom w:val="single" w:sz="4" w:space="0" w:color="auto"/>
              <w:right w:val="single" w:sz="4" w:space="0" w:color="auto"/>
            </w:tcBorders>
            <w:shd w:val="clear" w:color="000000" w:fill="FAFAFA"/>
          </w:tcPr>
          <w:p w14:paraId="30609EF0"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车身航向的弧度</w:t>
            </w:r>
          </w:p>
        </w:tc>
      </w:tr>
      <w:tr w:rsidR="001856D5" w14:paraId="516D2EE3" w14:textId="77777777">
        <w:trPr>
          <w:trHeight w:val="300"/>
          <w:jc w:val="center"/>
        </w:trPr>
        <w:tc>
          <w:tcPr>
            <w:tcW w:w="319" w:type="pct"/>
            <w:tcBorders>
              <w:top w:val="single" w:sz="4" w:space="0" w:color="auto"/>
              <w:left w:val="single" w:sz="4" w:space="0" w:color="auto"/>
              <w:bottom w:val="single" w:sz="4" w:space="0" w:color="auto"/>
              <w:right w:val="single" w:sz="4" w:space="0" w:color="auto"/>
            </w:tcBorders>
            <w:shd w:val="clear" w:color="000000" w:fill="FAFAFA"/>
            <w:vAlign w:val="center"/>
          </w:tcPr>
          <w:p w14:paraId="6D185BCD" w14:textId="77777777" w:rsidR="001856D5" w:rsidRDefault="00000000">
            <w:pPr>
              <w:jc w:val="center"/>
              <w:rPr>
                <w:sz w:val="18"/>
                <w:szCs w:val="18"/>
              </w:rPr>
            </w:pPr>
            <w:r>
              <w:rPr>
                <w:rFonts w:hint="eastAsia"/>
                <w:sz w:val="18"/>
                <w:szCs w:val="18"/>
              </w:rPr>
              <w:lastRenderedPageBreak/>
              <w:t>8</w:t>
            </w:r>
          </w:p>
        </w:tc>
        <w:tc>
          <w:tcPr>
            <w:tcW w:w="813" w:type="pct"/>
            <w:tcBorders>
              <w:top w:val="single" w:sz="4" w:space="0" w:color="auto"/>
              <w:left w:val="single" w:sz="4" w:space="0" w:color="auto"/>
              <w:bottom w:val="single" w:sz="4" w:space="0" w:color="auto"/>
              <w:right w:val="single" w:sz="4" w:space="0" w:color="auto"/>
            </w:tcBorders>
            <w:shd w:val="clear" w:color="000000" w:fill="FAFAFA"/>
            <w:vAlign w:val="center"/>
          </w:tcPr>
          <w:p w14:paraId="5A86A68E" w14:textId="77777777" w:rsidR="001856D5" w:rsidRDefault="00000000">
            <w:pPr>
              <w:jc w:val="center"/>
              <w:rPr>
                <w:sz w:val="18"/>
                <w:szCs w:val="18"/>
              </w:rPr>
            </w:pPr>
            <w:r>
              <w:rPr>
                <w:rFonts w:hint="eastAsia"/>
                <w:sz w:val="18"/>
                <w:szCs w:val="18"/>
              </w:rPr>
              <w:t>车辆行驶方向</w:t>
            </w:r>
          </w:p>
        </w:tc>
        <w:tc>
          <w:tcPr>
            <w:tcW w:w="1031" w:type="pct"/>
            <w:tcBorders>
              <w:top w:val="single" w:sz="4" w:space="0" w:color="auto"/>
              <w:left w:val="single" w:sz="4" w:space="0" w:color="auto"/>
              <w:bottom w:val="single" w:sz="4" w:space="0" w:color="auto"/>
              <w:right w:val="single" w:sz="4" w:space="0" w:color="auto"/>
            </w:tcBorders>
            <w:shd w:val="clear" w:color="000000" w:fill="FAFAFA"/>
            <w:vAlign w:val="center"/>
          </w:tcPr>
          <w:p w14:paraId="7AB082C1"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rFonts w:hint="eastAsia"/>
                <w:sz w:val="18"/>
                <w:szCs w:val="18"/>
              </w:rPr>
              <w:t>d</w:t>
            </w:r>
            <w:r>
              <w:rPr>
                <w:sz w:val="18"/>
                <w:szCs w:val="18"/>
              </w:rPr>
              <w:t>irection</w:t>
            </w:r>
          </w:p>
        </w:tc>
        <w:tc>
          <w:tcPr>
            <w:tcW w:w="828" w:type="pct"/>
            <w:tcBorders>
              <w:top w:val="single" w:sz="4" w:space="0" w:color="auto"/>
              <w:left w:val="nil"/>
              <w:bottom w:val="single" w:sz="4" w:space="0" w:color="auto"/>
              <w:right w:val="single" w:sz="4" w:space="0" w:color="auto"/>
            </w:tcBorders>
            <w:shd w:val="clear" w:color="000000" w:fill="FAFAFA"/>
            <w:vAlign w:val="center"/>
          </w:tcPr>
          <w:p w14:paraId="609518E7"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rFonts w:hint="eastAsia"/>
                <w:sz w:val="18"/>
                <w:szCs w:val="18"/>
              </w:rPr>
              <w:t>i</w:t>
            </w:r>
            <w:r>
              <w:rPr>
                <w:sz w:val="18"/>
                <w:szCs w:val="18"/>
              </w:rPr>
              <w:t>nteger</w:t>
            </w:r>
          </w:p>
        </w:tc>
        <w:tc>
          <w:tcPr>
            <w:tcW w:w="355" w:type="pct"/>
            <w:tcBorders>
              <w:top w:val="single" w:sz="4" w:space="0" w:color="auto"/>
              <w:left w:val="single" w:sz="4" w:space="0" w:color="auto"/>
              <w:bottom w:val="single" w:sz="4" w:space="0" w:color="auto"/>
              <w:right w:val="single" w:sz="4" w:space="0" w:color="auto"/>
            </w:tcBorders>
            <w:shd w:val="clear" w:color="000000" w:fill="FAFAFA"/>
            <w:vAlign w:val="center"/>
          </w:tcPr>
          <w:p w14:paraId="52E93A3F" w14:textId="77777777" w:rsidR="001856D5" w:rsidRDefault="00000000">
            <w:pPr>
              <w:jc w:val="center"/>
              <w:rPr>
                <w:sz w:val="18"/>
                <w:szCs w:val="18"/>
              </w:rPr>
            </w:pPr>
            <w:r>
              <w:rPr>
                <w:rFonts w:hint="eastAsia"/>
                <w:sz w:val="18"/>
                <w:szCs w:val="18"/>
              </w:rPr>
              <w:t>○</w:t>
            </w:r>
          </w:p>
        </w:tc>
        <w:tc>
          <w:tcPr>
            <w:tcW w:w="1654" w:type="pct"/>
            <w:tcBorders>
              <w:top w:val="single" w:sz="4" w:space="0" w:color="auto"/>
              <w:left w:val="nil"/>
              <w:bottom w:val="single" w:sz="4" w:space="0" w:color="auto"/>
              <w:right w:val="single" w:sz="4" w:space="0" w:color="auto"/>
            </w:tcBorders>
            <w:shd w:val="clear" w:color="000000" w:fill="FAFAFA"/>
          </w:tcPr>
          <w:p w14:paraId="586C650B"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车辆行驶方向：正向行驶</w:t>
            </w:r>
            <w:r>
              <w:rPr>
                <w:rFonts w:hint="eastAsia"/>
                <w:sz w:val="18"/>
                <w:szCs w:val="18"/>
              </w:rPr>
              <w:t>(</w:t>
            </w:r>
            <w:r>
              <w:rPr>
                <w:sz w:val="18"/>
                <w:szCs w:val="18"/>
              </w:rPr>
              <w:t>1)</w:t>
            </w:r>
            <w:r>
              <w:rPr>
                <w:rFonts w:hint="eastAsia"/>
                <w:sz w:val="18"/>
                <w:szCs w:val="18"/>
              </w:rPr>
              <w:t>、倒车行驶</w:t>
            </w:r>
            <w:r>
              <w:rPr>
                <w:rFonts w:hint="eastAsia"/>
                <w:sz w:val="18"/>
                <w:szCs w:val="18"/>
              </w:rPr>
              <w:t>(</w:t>
            </w:r>
            <w:r>
              <w:rPr>
                <w:sz w:val="18"/>
                <w:szCs w:val="18"/>
              </w:rPr>
              <w:t>2)</w:t>
            </w:r>
            <w:r>
              <w:rPr>
                <w:rFonts w:hint="eastAsia"/>
                <w:sz w:val="18"/>
                <w:szCs w:val="18"/>
              </w:rPr>
              <w:t>、空</w:t>
            </w:r>
            <w:r>
              <w:rPr>
                <w:rFonts w:hint="eastAsia"/>
                <w:sz w:val="18"/>
                <w:szCs w:val="18"/>
              </w:rPr>
              <w:t>(</w:t>
            </w:r>
            <w:r>
              <w:rPr>
                <w:sz w:val="18"/>
                <w:szCs w:val="18"/>
              </w:rPr>
              <w:t>0)</w:t>
            </w:r>
          </w:p>
        </w:tc>
      </w:tr>
      <w:tr w:rsidR="001856D5" w14:paraId="4B5FA8F6" w14:textId="77777777">
        <w:trPr>
          <w:trHeight w:val="300"/>
          <w:jc w:val="center"/>
        </w:trPr>
        <w:tc>
          <w:tcPr>
            <w:tcW w:w="319" w:type="pct"/>
            <w:tcBorders>
              <w:top w:val="single" w:sz="4" w:space="0" w:color="auto"/>
              <w:left w:val="single" w:sz="4" w:space="0" w:color="auto"/>
              <w:bottom w:val="single" w:sz="4" w:space="0" w:color="auto"/>
              <w:right w:val="single" w:sz="4" w:space="0" w:color="auto"/>
            </w:tcBorders>
            <w:shd w:val="clear" w:color="000000" w:fill="FAFAFA"/>
            <w:vAlign w:val="center"/>
          </w:tcPr>
          <w:p w14:paraId="64AC96C6" w14:textId="77777777" w:rsidR="001856D5" w:rsidRDefault="00000000">
            <w:pPr>
              <w:jc w:val="center"/>
              <w:rPr>
                <w:sz w:val="18"/>
                <w:szCs w:val="18"/>
              </w:rPr>
            </w:pPr>
            <w:r>
              <w:rPr>
                <w:rFonts w:hint="eastAsia"/>
                <w:sz w:val="18"/>
                <w:szCs w:val="18"/>
              </w:rPr>
              <w:t>9</w:t>
            </w:r>
          </w:p>
        </w:tc>
        <w:tc>
          <w:tcPr>
            <w:tcW w:w="813" w:type="pct"/>
            <w:tcBorders>
              <w:top w:val="single" w:sz="4" w:space="0" w:color="auto"/>
              <w:left w:val="single" w:sz="4" w:space="0" w:color="auto"/>
              <w:bottom w:val="single" w:sz="4" w:space="0" w:color="auto"/>
              <w:right w:val="single" w:sz="4" w:space="0" w:color="auto"/>
            </w:tcBorders>
            <w:shd w:val="clear" w:color="000000" w:fill="FAFAFA"/>
            <w:vAlign w:val="center"/>
          </w:tcPr>
          <w:p w14:paraId="4C2121BD" w14:textId="77777777" w:rsidR="001856D5" w:rsidRDefault="00000000">
            <w:pPr>
              <w:jc w:val="center"/>
              <w:rPr>
                <w:sz w:val="18"/>
                <w:szCs w:val="18"/>
              </w:rPr>
            </w:pPr>
            <w:r>
              <w:rPr>
                <w:rFonts w:hint="eastAsia"/>
                <w:sz w:val="18"/>
                <w:szCs w:val="18"/>
              </w:rPr>
              <w:t>自动驾驶模式</w:t>
            </w:r>
          </w:p>
        </w:tc>
        <w:tc>
          <w:tcPr>
            <w:tcW w:w="1031" w:type="pct"/>
            <w:tcBorders>
              <w:top w:val="single" w:sz="4" w:space="0" w:color="auto"/>
              <w:left w:val="single" w:sz="4" w:space="0" w:color="auto"/>
              <w:bottom w:val="single" w:sz="4" w:space="0" w:color="auto"/>
              <w:right w:val="single" w:sz="4" w:space="0" w:color="auto"/>
            </w:tcBorders>
            <w:shd w:val="clear" w:color="000000" w:fill="FAFAFA"/>
            <w:vAlign w:val="center"/>
          </w:tcPr>
          <w:p w14:paraId="2E183A82"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proofErr w:type="spellStart"/>
            <w:r>
              <w:rPr>
                <w:sz w:val="18"/>
                <w:szCs w:val="18"/>
              </w:rPr>
              <w:t>autonomousStatus</w:t>
            </w:r>
            <w:proofErr w:type="spellEnd"/>
          </w:p>
        </w:tc>
        <w:tc>
          <w:tcPr>
            <w:tcW w:w="828" w:type="pct"/>
            <w:tcBorders>
              <w:top w:val="single" w:sz="4" w:space="0" w:color="auto"/>
              <w:left w:val="nil"/>
              <w:bottom w:val="single" w:sz="4" w:space="0" w:color="auto"/>
              <w:right w:val="single" w:sz="4" w:space="0" w:color="auto"/>
            </w:tcBorders>
            <w:shd w:val="clear" w:color="000000" w:fill="FAFAFA"/>
            <w:vAlign w:val="center"/>
          </w:tcPr>
          <w:p w14:paraId="728967D0"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rFonts w:hint="eastAsia"/>
                <w:sz w:val="18"/>
                <w:szCs w:val="18"/>
              </w:rPr>
              <w:t>i</w:t>
            </w:r>
            <w:r>
              <w:rPr>
                <w:sz w:val="18"/>
                <w:szCs w:val="18"/>
              </w:rPr>
              <w:t>nteger</w:t>
            </w:r>
          </w:p>
        </w:tc>
        <w:tc>
          <w:tcPr>
            <w:tcW w:w="355" w:type="pct"/>
            <w:tcBorders>
              <w:top w:val="single" w:sz="4" w:space="0" w:color="auto"/>
              <w:left w:val="single" w:sz="4" w:space="0" w:color="auto"/>
              <w:bottom w:val="single" w:sz="4" w:space="0" w:color="auto"/>
              <w:right w:val="single" w:sz="4" w:space="0" w:color="auto"/>
            </w:tcBorders>
            <w:shd w:val="clear" w:color="000000" w:fill="FAFAFA"/>
            <w:vAlign w:val="center"/>
          </w:tcPr>
          <w:p w14:paraId="1C60878F" w14:textId="77777777" w:rsidR="001856D5" w:rsidRDefault="00000000">
            <w:pPr>
              <w:jc w:val="center"/>
              <w:rPr>
                <w:sz w:val="18"/>
                <w:szCs w:val="18"/>
              </w:rPr>
            </w:pPr>
            <w:r>
              <w:rPr>
                <w:rFonts w:hint="eastAsia"/>
                <w:sz w:val="18"/>
                <w:szCs w:val="18"/>
              </w:rPr>
              <w:t>○</w:t>
            </w:r>
          </w:p>
        </w:tc>
        <w:tc>
          <w:tcPr>
            <w:tcW w:w="1654" w:type="pct"/>
            <w:tcBorders>
              <w:top w:val="single" w:sz="4" w:space="0" w:color="auto"/>
              <w:left w:val="nil"/>
              <w:bottom w:val="single" w:sz="4" w:space="0" w:color="auto"/>
              <w:right w:val="single" w:sz="4" w:space="0" w:color="auto"/>
            </w:tcBorders>
            <w:shd w:val="clear" w:color="000000" w:fill="FAFAFA"/>
          </w:tcPr>
          <w:p w14:paraId="3E3D2921"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自动驾驶</w:t>
            </w:r>
            <w:r>
              <w:rPr>
                <w:rFonts w:hint="eastAsia"/>
                <w:sz w:val="18"/>
                <w:szCs w:val="18"/>
              </w:rPr>
              <w:t>(1</w:t>
            </w:r>
            <w:r>
              <w:rPr>
                <w:sz w:val="18"/>
                <w:szCs w:val="18"/>
              </w:rPr>
              <w:t>)</w:t>
            </w:r>
            <w:r>
              <w:rPr>
                <w:rFonts w:hint="eastAsia"/>
                <w:sz w:val="18"/>
                <w:szCs w:val="18"/>
              </w:rPr>
              <w:t>、人工驾驶</w:t>
            </w:r>
            <w:r>
              <w:rPr>
                <w:rFonts w:hint="eastAsia"/>
                <w:sz w:val="18"/>
                <w:szCs w:val="18"/>
              </w:rPr>
              <w:t>(</w:t>
            </w:r>
            <w:r>
              <w:rPr>
                <w:sz w:val="18"/>
                <w:szCs w:val="18"/>
              </w:rPr>
              <w:t>2)</w:t>
            </w:r>
            <w:r>
              <w:rPr>
                <w:rFonts w:hint="eastAsia"/>
                <w:sz w:val="18"/>
                <w:szCs w:val="18"/>
              </w:rPr>
              <w:t>、远控模式</w:t>
            </w:r>
            <w:r>
              <w:rPr>
                <w:rFonts w:hint="eastAsia"/>
                <w:sz w:val="18"/>
                <w:szCs w:val="18"/>
              </w:rPr>
              <w:t>(</w:t>
            </w:r>
            <w:r>
              <w:rPr>
                <w:sz w:val="18"/>
                <w:szCs w:val="18"/>
              </w:rPr>
              <w:t>3)</w:t>
            </w:r>
          </w:p>
        </w:tc>
      </w:tr>
      <w:tr w:rsidR="001856D5" w14:paraId="00CD78D0" w14:textId="77777777">
        <w:trPr>
          <w:trHeight w:val="300"/>
          <w:jc w:val="center"/>
        </w:trPr>
        <w:tc>
          <w:tcPr>
            <w:tcW w:w="5000" w:type="pct"/>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FE1B445"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注：●为必填项，○为可选项。</w:t>
            </w:r>
          </w:p>
        </w:tc>
      </w:tr>
    </w:tbl>
    <w:p w14:paraId="65A06A73" w14:textId="77777777" w:rsidR="001856D5" w:rsidRDefault="001856D5">
      <w:pPr>
        <w:pStyle w:val="afffff6"/>
        <w:ind w:firstLineChars="0" w:firstLine="0"/>
      </w:pPr>
    </w:p>
    <w:p w14:paraId="5620A208" w14:textId="77777777" w:rsidR="001856D5" w:rsidRDefault="00000000">
      <w:pPr>
        <w:pStyle w:val="afffffffff2"/>
        <w:spacing w:line="360" w:lineRule="auto"/>
        <w:ind w:left="0"/>
      </w:pPr>
      <w:r>
        <w:rPr>
          <w:rFonts w:hint="eastAsia"/>
        </w:rPr>
        <w:t>接收状态反馈接口的交互内容及格式应符合表9。</w:t>
      </w:r>
    </w:p>
    <w:p w14:paraId="3CF4F38F" w14:textId="77777777" w:rsidR="001856D5" w:rsidRDefault="00000000">
      <w:pPr>
        <w:pStyle w:val="afffffffff"/>
        <w:spacing w:line="360" w:lineRule="auto"/>
        <w:outlineLvl w:val="1"/>
        <w:rPr>
          <w:rFonts w:ascii="黑体" w:eastAsia="黑体" w:hAnsi="黑体"/>
        </w:rPr>
      </w:pPr>
      <w:r>
        <w:rPr>
          <w:rFonts w:ascii="黑体" w:eastAsia="黑体" w:hAnsi="黑体" w:hint="eastAsia"/>
        </w:rPr>
        <w:t>停车指令下发</w:t>
      </w:r>
    </w:p>
    <w:p w14:paraId="1C3088F2" w14:textId="77777777" w:rsidR="001856D5" w:rsidRDefault="00000000">
      <w:pPr>
        <w:pStyle w:val="afffffffff2"/>
        <w:spacing w:line="360" w:lineRule="auto"/>
        <w:ind w:left="0"/>
      </w:pPr>
      <w:r>
        <w:rPr>
          <w:rFonts w:hint="eastAsia"/>
        </w:rPr>
        <w:t>车辆停止行驶指令接口的交互内容及格式应符合表12。</w:t>
      </w:r>
    </w:p>
    <w:p w14:paraId="0D027725" w14:textId="77777777" w:rsidR="001856D5" w:rsidRDefault="00000000">
      <w:pPr>
        <w:pStyle w:val="aff2"/>
        <w:spacing w:before="120" w:after="120"/>
      </w:pPr>
      <w:r>
        <w:rPr>
          <w:rFonts w:hint="eastAsia"/>
        </w:rPr>
        <w:t>车辆停止行驶指令数据内容及格式</w:t>
      </w:r>
      <w:r>
        <w:t xml:space="preserve"> </w:t>
      </w:r>
    </w:p>
    <w:tbl>
      <w:tblPr>
        <w:tblW w:w="4998" w:type="pct"/>
        <w:jc w:val="center"/>
        <w:tblLook w:val="04A0" w:firstRow="1" w:lastRow="0" w:firstColumn="1" w:lastColumn="0" w:noHBand="0" w:noVBand="1"/>
      </w:tblPr>
      <w:tblGrid>
        <w:gridCol w:w="605"/>
        <w:gridCol w:w="1758"/>
        <w:gridCol w:w="1756"/>
        <w:gridCol w:w="1259"/>
        <w:gridCol w:w="583"/>
        <w:gridCol w:w="3379"/>
      </w:tblGrid>
      <w:tr w:rsidR="001856D5" w14:paraId="52474D6F"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32A18801" w14:textId="77777777" w:rsidR="001856D5" w:rsidRDefault="00000000">
            <w:pPr>
              <w:jc w:val="center"/>
              <w:rPr>
                <w:sz w:val="18"/>
                <w:szCs w:val="18"/>
              </w:rPr>
            </w:pPr>
            <w:r>
              <w:rPr>
                <w:rFonts w:hint="eastAsia"/>
                <w:sz w:val="18"/>
                <w:szCs w:val="18"/>
              </w:rPr>
              <w:t>序号</w:t>
            </w:r>
          </w:p>
        </w:tc>
        <w:tc>
          <w:tcPr>
            <w:tcW w:w="941" w:type="pct"/>
            <w:tcBorders>
              <w:top w:val="single" w:sz="4" w:space="0" w:color="auto"/>
              <w:left w:val="single" w:sz="4" w:space="0" w:color="auto"/>
              <w:bottom w:val="single" w:sz="4" w:space="0" w:color="auto"/>
              <w:right w:val="single" w:sz="4" w:space="0" w:color="auto"/>
            </w:tcBorders>
            <w:shd w:val="clear" w:color="000000" w:fill="FAFAFA"/>
            <w:vAlign w:val="center"/>
          </w:tcPr>
          <w:p w14:paraId="79EB65BA" w14:textId="77777777" w:rsidR="001856D5" w:rsidRDefault="00000000">
            <w:pPr>
              <w:jc w:val="center"/>
              <w:rPr>
                <w:sz w:val="18"/>
                <w:szCs w:val="18"/>
              </w:rPr>
            </w:pPr>
            <w:r>
              <w:rPr>
                <w:rFonts w:hint="eastAsia"/>
                <w:sz w:val="18"/>
                <w:szCs w:val="18"/>
              </w:rPr>
              <w:t>中文名称</w:t>
            </w:r>
          </w:p>
        </w:tc>
        <w:tc>
          <w:tcPr>
            <w:tcW w:w="940" w:type="pct"/>
            <w:tcBorders>
              <w:top w:val="single" w:sz="4" w:space="0" w:color="auto"/>
              <w:left w:val="single" w:sz="4" w:space="0" w:color="auto"/>
              <w:bottom w:val="single" w:sz="4" w:space="0" w:color="auto"/>
              <w:right w:val="single" w:sz="4" w:space="0" w:color="auto"/>
            </w:tcBorders>
            <w:shd w:val="clear" w:color="000000" w:fill="FAFAFA"/>
            <w:vAlign w:val="center"/>
          </w:tcPr>
          <w:p w14:paraId="56AA88D4" w14:textId="77777777" w:rsidR="001856D5" w:rsidRDefault="00000000">
            <w:pPr>
              <w:jc w:val="center"/>
              <w:rPr>
                <w:sz w:val="18"/>
                <w:szCs w:val="18"/>
              </w:rPr>
            </w:pPr>
            <w:r>
              <w:rPr>
                <w:rFonts w:hint="eastAsia"/>
                <w:sz w:val="18"/>
                <w:szCs w:val="18"/>
              </w:rPr>
              <w:t>英文名称</w:t>
            </w:r>
          </w:p>
        </w:tc>
        <w:tc>
          <w:tcPr>
            <w:tcW w:w="674" w:type="pct"/>
            <w:tcBorders>
              <w:top w:val="single" w:sz="4" w:space="0" w:color="auto"/>
              <w:left w:val="nil"/>
              <w:bottom w:val="single" w:sz="4" w:space="0" w:color="auto"/>
              <w:right w:val="single" w:sz="4" w:space="0" w:color="auto"/>
            </w:tcBorders>
            <w:shd w:val="clear" w:color="000000" w:fill="FAFAFA"/>
            <w:vAlign w:val="center"/>
          </w:tcPr>
          <w:p w14:paraId="67501B62" w14:textId="77777777" w:rsidR="001856D5" w:rsidRDefault="00000000">
            <w:pPr>
              <w:jc w:val="center"/>
              <w:rPr>
                <w:sz w:val="18"/>
                <w:szCs w:val="18"/>
              </w:rPr>
            </w:pPr>
            <w:r>
              <w:rPr>
                <w:rFonts w:hint="eastAsia"/>
                <w:sz w:val="18"/>
                <w:szCs w:val="18"/>
              </w:rPr>
              <w:t>类型</w:t>
            </w:r>
          </w:p>
        </w:tc>
        <w:tc>
          <w:tcPr>
            <w:tcW w:w="312" w:type="pct"/>
            <w:tcBorders>
              <w:top w:val="single" w:sz="4" w:space="0" w:color="auto"/>
              <w:left w:val="single" w:sz="4" w:space="0" w:color="auto"/>
              <w:bottom w:val="single" w:sz="4" w:space="0" w:color="auto"/>
              <w:right w:val="single" w:sz="4" w:space="0" w:color="auto"/>
            </w:tcBorders>
            <w:shd w:val="clear" w:color="000000" w:fill="FAFAFA"/>
            <w:vAlign w:val="center"/>
          </w:tcPr>
          <w:p w14:paraId="07376DCD" w14:textId="77777777" w:rsidR="001856D5" w:rsidRDefault="00000000">
            <w:pPr>
              <w:jc w:val="center"/>
              <w:rPr>
                <w:sz w:val="18"/>
                <w:szCs w:val="18"/>
              </w:rPr>
            </w:pPr>
            <w:r>
              <w:rPr>
                <w:rFonts w:hint="eastAsia"/>
                <w:sz w:val="18"/>
                <w:szCs w:val="18"/>
              </w:rPr>
              <w:t>是否必填</w:t>
            </w:r>
          </w:p>
        </w:tc>
        <w:tc>
          <w:tcPr>
            <w:tcW w:w="1809" w:type="pct"/>
            <w:tcBorders>
              <w:top w:val="single" w:sz="4" w:space="0" w:color="auto"/>
              <w:left w:val="nil"/>
              <w:bottom w:val="single" w:sz="4" w:space="0" w:color="auto"/>
              <w:right w:val="single" w:sz="4" w:space="0" w:color="auto"/>
            </w:tcBorders>
            <w:shd w:val="clear" w:color="000000" w:fill="FAFAFA"/>
            <w:vAlign w:val="center"/>
          </w:tcPr>
          <w:p w14:paraId="747BF3DD" w14:textId="77777777" w:rsidR="001856D5" w:rsidRDefault="00000000">
            <w:pPr>
              <w:jc w:val="center"/>
              <w:rPr>
                <w:sz w:val="18"/>
                <w:szCs w:val="18"/>
              </w:rPr>
            </w:pPr>
            <w:r>
              <w:rPr>
                <w:rFonts w:hint="eastAsia"/>
                <w:sz w:val="18"/>
                <w:szCs w:val="18"/>
              </w:rPr>
              <w:t>描述</w:t>
            </w:r>
          </w:p>
        </w:tc>
      </w:tr>
      <w:tr w:rsidR="001856D5" w14:paraId="46F53F58"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14728799" w14:textId="77777777" w:rsidR="001856D5" w:rsidRDefault="00000000">
            <w:pPr>
              <w:jc w:val="both"/>
              <w:rPr>
                <w:sz w:val="18"/>
                <w:szCs w:val="18"/>
              </w:rPr>
            </w:pPr>
            <w:r>
              <w:rPr>
                <w:sz w:val="18"/>
                <w:szCs w:val="18"/>
              </w:rPr>
              <w:t>1</w:t>
            </w:r>
          </w:p>
        </w:tc>
        <w:tc>
          <w:tcPr>
            <w:tcW w:w="941" w:type="pct"/>
            <w:tcBorders>
              <w:top w:val="single" w:sz="4" w:space="0" w:color="auto"/>
              <w:left w:val="single" w:sz="4" w:space="0" w:color="auto"/>
              <w:bottom w:val="single" w:sz="4" w:space="0" w:color="auto"/>
              <w:right w:val="single" w:sz="4" w:space="0" w:color="auto"/>
            </w:tcBorders>
            <w:shd w:val="clear" w:color="000000" w:fill="FAFAFA"/>
            <w:vAlign w:val="center"/>
          </w:tcPr>
          <w:p w14:paraId="08C8BE1F" w14:textId="77777777" w:rsidR="001856D5" w:rsidRDefault="00000000">
            <w:pPr>
              <w:jc w:val="both"/>
              <w:rPr>
                <w:sz w:val="18"/>
                <w:szCs w:val="18"/>
              </w:rPr>
            </w:pPr>
            <w:r>
              <w:rPr>
                <w:sz w:val="18"/>
                <w:szCs w:val="18"/>
              </w:rPr>
              <w:t>消息唯一标识</w:t>
            </w:r>
          </w:p>
        </w:tc>
        <w:tc>
          <w:tcPr>
            <w:tcW w:w="940" w:type="pct"/>
            <w:tcBorders>
              <w:top w:val="single" w:sz="4" w:space="0" w:color="auto"/>
              <w:left w:val="single" w:sz="4" w:space="0" w:color="auto"/>
              <w:bottom w:val="single" w:sz="4" w:space="0" w:color="auto"/>
              <w:right w:val="single" w:sz="4" w:space="0" w:color="auto"/>
            </w:tcBorders>
            <w:shd w:val="clear" w:color="000000" w:fill="FAFAFA"/>
            <w:vAlign w:val="center"/>
          </w:tcPr>
          <w:p w14:paraId="18324DF5"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proofErr w:type="spellStart"/>
            <w:r>
              <w:rPr>
                <w:sz w:val="18"/>
                <w:szCs w:val="18"/>
              </w:rPr>
              <w:t>transId</w:t>
            </w:r>
            <w:proofErr w:type="spellEnd"/>
          </w:p>
        </w:tc>
        <w:tc>
          <w:tcPr>
            <w:tcW w:w="674" w:type="pct"/>
            <w:tcBorders>
              <w:top w:val="single" w:sz="4" w:space="0" w:color="auto"/>
              <w:left w:val="nil"/>
              <w:bottom w:val="single" w:sz="4" w:space="0" w:color="auto"/>
              <w:right w:val="single" w:sz="4" w:space="0" w:color="auto"/>
            </w:tcBorders>
            <w:shd w:val="clear" w:color="000000" w:fill="FAFAFA"/>
            <w:vAlign w:val="center"/>
          </w:tcPr>
          <w:p w14:paraId="5CE5674D"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sz w:val="18"/>
                <w:szCs w:val="18"/>
              </w:rPr>
              <w:t>string</w:t>
            </w:r>
          </w:p>
        </w:tc>
        <w:tc>
          <w:tcPr>
            <w:tcW w:w="312" w:type="pct"/>
            <w:tcBorders>
              <w:top w:val="single" w:sz="4" w:space="0" w:color="auto"/>
              <w:left w:val="single" w:sz="4" w:space="0" w:color="auto"/>
              <w:bottom w:val="single" w:sz="4" w:space="0" w:color="auto"/>
              <w:right w:val="single" w:sz="4" w:space="0" w:color="auto"/>
            </w:tcBorders>
            <w:shd w:val="clear" w:color="000000" w:fill="FAFAFA"/>
            <w:vAlign w:val="center"/>
          </w:tcPr>
          <w:p w14:paraId="67B8D0C2" w14:textId="77777777" w:rsidR="001856D5" w:rsidRDefault="00000000">
            <w:pPr>
              <w:jc w:val="center"/>
              <w:rPr>
                <w:sz w:val="18"/>
                <w:szCs w:val="18"/>
              </w:rPr>
            </w:pPr>
            <w:r>
              <w:rPr>
                <w:rFonts w:hint="eastAsia"/>
                <w:sz w:val="18"/>
                <w:szCs w:val="18"/>
              </w:rPr>
              <w:t>●</w:t>
            </w:r>
          </w:p>
        </w:tc>
        <w:tc>
          <w:tcPr>
            <w:tcW w:w="1809" w:type="pct"/>
            <w:tcBorders>
              <w:top w:val="single" w:sz="4" w:space="0" w:color="auto"/>
              <w:left w:val="nil"/>
              <w:bottom w:val="single" w:sz="4" w:space="0" w:color="auto"/>
              <w:right w:val="single" w:sz="4" w:space="0" w:color="auto"/>
            </w:tcBorders>
            <w:shd w:val="clear" w:color="000000" w:fill="FAFAFA"/>
          </w:tcPr>
          <w:p w14:paraId="382D8FDF"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rFonts w:hint="eastAsia"/>
                <w:sz w:val="18"/>
                <w:szCs w:val="18"/>
              </w:rPr>
              <w:t>应符合</w:t>
            </w:r>
            <w:r>
              <w:rPr>
                <w:sz w:val="18"/>
                <w:szCs w:val="18"/>
              </w:rPr>
              <w:t>ISO/IEC 9834-8 UUID</w:t>
            </w:r>
            <w:r>
              <w:rPr>
                <w:rFonts w:hint="eastAsia"/>
                <w:sz w:val="18"/>
                <w:szCs w:val="18"/>
              </w:rPr>
              <w:t>的唯一性编码规则</w:t>
            </w:r>
          </w:p>
        </w:tc>
      </w:tr>
      <w:tr w:rsidR="001856D5" w14:paraId="0169949A"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498BEAEF" w14:textId="77777777" w:rsidR="001856D5" w:rsidRDefault="00000000">
            <w:pPr>
              <w:jc w:val="both"/>
              <w:rPr>
                <w:sz w:val="18"/>
                <w:szCs w:val="18"/>
              </w:rPr>
            </w:pPr>
            <w:r>
              <w:rPr>
                <w:rFonts w:hint="eastAsia"/>
                <w:sz w:val="18"/>
                <w:szCs w:val="18"/>
              </w:rPr>
              <w:t>2</w:t>
            </w:r>
          </w:p>
        </w:tc>
        <w:tc>
          <w:tcPr>
            <w:tcW w:w="941" w:type="pct"/>
            <w:tcBorders>
              <w:top w:val="single" w:sz="4" w:space="0" w:color="auto"/>
              <w:left w:val="single" w:sz="4" w:space="0" w:color="auto"/>
              <w:bottom w:val="single" w:sz="4" w:space="0" w:color="auto"/>
              <w:right w:val="single" w:sz="4" w:space="0" w:color="auto"/>
            </w:tcBorders>
            <w:shd w:val="clear" w:color="000000" w:fill="FAFAFA"/>
            <w:vAlign w:val="center"/>
          </w:tcPr>
          <w:p w14:paraId="17C0B61B" w14:textId="77777777" w:rsidR="001856D5" w:rsidRDefault="00000000">
            <w:pPr>
              <w:jc w:val="both"/>
              <w:rPr>
                <w:sz w:val="18"/>
                <w:szCs w:val="18"/>
              </w:rPr>
            </w:pPr>
            <w:r>
              <w:rPr>
                <w:rFonts w:hint="eastAsia"/>
                <w:sz w:val="18"/>
                <w:szCs w:val="18"/>
              </w:rPr>
              <w:t>车辆唯一标识</w:t>
            </w:r>
          </w:p>
        </w:tc>
        <w:tc>
          <w:tcPr>
            <w:tcW w:w="940" w:type="pct"/>
            <w:tcBorders>
              <w:top w:val="single" w:sz="4" w:space="0" w:color="auto"/>
              <w:left w:val="single" w:sz="4" w:space="0" w:color="auto"/>
              <w:bottom w:val="single" w:sz="4" w:space="0" w:color="auto"/>
              <w:right w:val="single" w:sz="4" w:space="0" w:color="auto"/>
            </w:tcBorders>
            <w:shd w:val="clear" w:color="000000" w:fill="FAFAFA"/>
            <w:vAlign w:val="center"/>
          </w:tcPr>
          <w:p w14:paraId="5716F722"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proofErr w:type="spellStart"/>
            <w:r>
              <w:rPr>
                <w:sz w:val="18"/>
                <w:szCs w:val="18"/>
              </w:rPr>
              <w:t>deviceId</w:t>
            </w:r>
            <w:proofErr w:type="spellEnd"/>
          </w:p>
        </w:tc>
        <w:tc>
          <w:tcPr>
            <w:tcW w:w="674" w:type="pct"/>
            <w:tcBorders>
              <w:top w:val="single" w:sz="4" w:space="0" w:color="auto"/>
              <w:left w:val="nil"/>
              <w:bottom w:val="single" w:sz="4" w:space="0" w:color="auto"/>
              <w:right w:val="single" w:sz="4" w:space="0" w:color="auto"/>
            </w:tcBorders>
            <w:shd w:val="clear" w:color="000000" w:fill="FAFAFA"/>
            <w:vAlign w:val="center"/>
          </w:tcPr>
          <w:p w14:paraId="2713BE93"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sz w:val="18"/>
                <w:szCs w:val="18"/>
              </w:rPr>
              <w:t>string</w:t>
            </w:r>
          </w:p>
        </w:tc>
        <w:tc>
          <w:tcPr>
            <w:tcW w:w="312" w:type="pct"/>
            <w:tcBorders>
              <w:top w:val="single" w:sz="4" w:space="0" w:color="auto"/>
              <w:left w:val="single" w:sz="4" w:space="0" w:color="auto"/>
              <w:bottom w:val="single" w:sz="4" w:space="0" w:color="auto"/>
              <w:right w:val="single" w:sz="4" w:space="0" w:color="auto"/>
            </w:tcBorders>
            <w:shd w:val="clear" w:color="000000" w:fill="FAFAFA"/>
            <w:vAlign w:val="center"/>
          </w:tcPr>
          <w:p w14:paraId="3B82E478" w14:textId="77777777" w:rsidR="001856D5" w:rsidRDefault="00000000">
            <w:pPr>
              <w:jc w:val="center"/>
              <w:rPr>
                <w:sz w:val="18"/>
                <w:szCs w:val="18"/>
              </w:rPr>
            </w:pPr>
            <w:r>
              <w:rPr>
                <w:rFonts w:hint="eastAsia"/>
                <w:sz w:val="18"/>
                <w:szCs w:val="18"/>
              </w:rPr>
              <w:t>●</w:t>
            </w:r>
          </w:p>
        </w:tc>
        <w:tc>
          <w:tcPr>
            <w:tcW w:w="1809" w:type="pct"/>
            <w:tcBorders>
              <w:top w:val="single" w:sz="4" w:space="0" w:color="auto"/>
              <w:left w:val="nil"/>
              <w:bottom w:val="single" w:sz="4" w:space="0" w:color="auto"/>
              <w:right w:val="single" w:sz="4" w:space="0" w:color="auto"/>
            </w:tcBorders>
            <w:shd w:val="clear" w:color="000000" w:fill="FAFAFA"/>
          </w:tcPr>
          <w:p w14:paraId="2783ABFB"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rFonts w:hint="eastAsia"/>
                <w:sz w:val="18"/>
                <w:szCs w:val="18"/>
              </w:rPr>
              <w:t>应符合自动驾驶车辆标识的唯一性要求</w:t>
            </w:r>
          </w:p>
        </w:tc>
      </w:tr>
      <w:tr w:rsidR="001856D5" w14:paraId="69DC37D0"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4A76984F" w14:textId="77777777" w:rsidR="001856D5" w:rsidRDefault="00000000">
            <w:pPr>
              <w:jc w:val="both"/>
              <w:rPr>
                <w:sz w:val="18"/>
                <w:szCs w:val="18"/>
              </w:rPr>
            </w:pPr>
            <w:r>
              <w:rPr>
                <w:rFonts w:hint="eastAsia"/>
                <w:sz w:val="18"/>
                <w:szCs w:val="18"/>
              </w:rPr>
              <w:t>3</w:t>
            </w:r>
          </w:p>
        </w:tc>
        <w:tc>
          <w:tcPr>
            <w:tcW w:w="941" w:type="pct"/>
            <w:tcBorders>
              <w:top w:val="single" w:sz="4" w:space="0" w:color="auto"/>
              <w:left w:val="single" w:sz="4" w:space="0" w:color="auto"/>
              <w:bottom w:val="single" w:sz="4" w:space="0" w:color="auto"/>
              <w:right w:val="single" w:sz="4" w:space="0" w:color="auto"/>
            </w:tcBorders>
            <w:shd w:val="clear" w:color="000000" w:fill="FAFAFA"/>
            <w:vAlign w:val="center"/>
          </w:tcPr>
          <w:p w14:paraId="42BDE9AA" w14:textId="77777777" w:rsidR="001856D5" w:rsidRDefault="00000000">
            <w:pPr>
              <w:jc w:val="both"/>
              <w:rPr>
                <w:sz w:val="18"/>
                <w:szCs w:val="18"/>
              </w:rPr>
            </w:pPr>
            <w:r>
              <w:rPr>
                <w:rFonts w:hint="eastAsia"/>
                <w:sz w:val="18"/>
                <w:szCs w:val="18"/>
              </w:rPr>
              <w:t>时间戳</w:t>
            </w:r>
          </w:p>
        </w:tc>
        <w:tc>
          <w:tcPr>
            <w:tcW w:w="940" w:type="pct"/>
            <w:tcBorders>
              <w:top w:val="single" w:sz="4" w:space="0" w:color="auto"/>
              <w:left w:val="single" w:sz="4" w:space="0" w:color="auto"/>
              <w:bottom w:val="single" w:sz="4" w:space="0" w:color="auto"/>
              <w:right w:val="single" w:sz="4" w:space="0" w:color="auto"/>
            </w:tcBorders>
            <w:shd w:val="clear" w:color="000000" w:fill="FAFAFA"/>
            <w:vAlign w:val="center"/>
          </w:tcPr>
          <w:p w14:paraId="0AB9F155"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sz w:val="18"/>
                <w:szCs w:val="18"/>
              </w:rPr>
              <w:t>timestamp</w:t>
            </w:r>
          </w:p>
        </w:tc>
        <w:tc>
          <w:tcPr>
            <w:tcW w:w="674" w:type="pct"/>
            <w:tcBorders>
              <w:top w:val="single" w:sz="4" w:space="0" w:color="auto"/>
              <w:left w:val="nil"/>
              <w:bottom w:val="single" w:sz="4" w:space="0" w:color="auto"/>
              <w:right w:val="single" w:sz="4" w:space="0" w:color="auto"/>
            </w:tcBorders>
            <w:shd w:val="clear" w:color="000000" w:fill="FAFAFA"/>
            <w:vAlign w:val="center"/>
          </w:tcPr>
          <w:p w14:paraId="1A6C03CD"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sz w:val="18"/>
                <w:szCs w:val="18"/>
              </w:rPr>
              <w:t>string</w:t>
            </w:r>
          </w:p>
        </w:tc>
        <w:tc>
          <w:tcPr>
            <w:tcW w:w="312" w:type="pct"/>
            <w:tcBorders>
              <w:top w:val="single" w:sz="4" w:space="0" w:color="auto"/>
              <w:left w:val="single" w:sz="4" w:space="0" w:color="auto"/>
              <w:bottom w:val="single" w:sz="4" w:space="0" w:color="auto"/>
              <w:right w:val="single" w:sz="4" w:space="0" w:color="auto"/>
            </w:tcBorders>
            <w:shd w:val="clear" w:color="000000" w:fill="FAFAFA"/>
            <w:vAlign w:val="center"/>
          </w:tcPr>
          <w:p w14:paraId="3CDA929C" w14:textId="77777777" w:rsidR="001856D5" w:rsidRDefault="00000000">
            <w:pPr>
              <w:jc w:val="center"/>
              <w:rPr>
                <w:sz w:val="18"/>
                <w:szCs w:val="18"/>
              </w:rPr>
            </w:pPr>
            <w:r>
              <w:rPr>
                <w:rFonts w:hint="eastAsia"/>
                <w:sz w:val="18"/>
                <w:szCs w:val="18"/>
              </w:rPr>
              <w:t>●</w:t>
            </w:r>
          </w:p>
        </w:tc>
        <w:tc>
          <w:tcPr>
            <w:tcW w:w="1809" w:type="pct"/>
            <w:tcBorders>
              <w:top w:val="single" w:sz="4" w:space="0" w:color="auto"/>
              <w:left w:val="nil"/>
              <w:bottom w:val="single" w:sz="4" w:space="0" w:color="auto"/>
              <w:right w:val="single" w:sz="4" w:space="0" w:color="auto"/>
            </w:tcBorders>
            <w:shd w:val="clear" w:color="000000" w:fill="FAFAFA"/>
          </w:tcPr>
          <w:p w14:paraId="28373AEC"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rFonts w:hint="eastAsia"/>
                <w:sz w:val="18"/>
                <w:szCs w:val="18"/>
              </w:rPr>
              <w:t>应符合</w:t>
            </w:r>
            <w:r>
              <w:rPr>
                <w:rFonts w:hint="eastAsia"/>
                <w:sz w:val="18"/>
                <w:szCs w:val="18"/>
              </w:rPr>
              <w:t>GB</w:t>
            </w:r>
            <w:r>
              <w:rPr>
                <w:sz w:val="18"/>
                <w:szCs w:val="18"/>
              </w:rPr>
              <w:t>/T 7408</w:t>
            </w:r>
          </w:p>
        </w:tc>
      </w:tr>
      <w:tr w:rsidR="001856D5" w14:paraId="5AB37CB0"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40561CBA" w14:textId="77777777" w:rsidR="001856D5" w:rsidRDefault="00000000">
            <w:pPr>
              <w:jc w:val="both"/>
              <w:rPr>
                <w:sz w:val="18"/>
                <w:szCs w:val="18"/>
              </w:rPr>
            </w:pPr>
            <w:r>
              <w:rPr>
                <w:rFonts w:hint="eastAsia"/>
                <w:sz w:val="18"/>
                <w:szCs w:val="18"/>
              </w:rPr>
              <w:t>4</w:t>
            </w:r>
          </w:p>
        </w:tc>
        <w:tc>
          <w:tcPr>
            <w:tcW w:w="941" w:type="pct"/>
            <w:tcBorders>
              <w:top w:val="single" w:sz="4" w:space="0" w:color="auto"/>
              <w:left w:val="single" w:sz="4" w:space="0" w:color="auto"/>
              <w:bottom w:val="single" w:sz="4" w:space="0" w:color="auto"/>
              <w:right w:val="single" w:sz="4" w:space="0" w:color="auto"/>
            </w:tcBorders>
            <w:shd w:val="clear" w:color="000000" w:fill="FAFAFA"/>
            <w:vAlign w:val="center"/>
          </w:tcPr>
          <w:p w14:paraId="4298D034" w14:textId="77777777" w:rsidR="001856D5" w:rsidRDefault="00000000">
            <w:pPr>
              <w:jc w:val="both"/>
              <w:rPr>
                <w:sz w:val="18"/>
                <w:szCs w:val="18"/>
              </w:rPr>
            </w:pPr>
            <w:r>
              <w:rPr>
                <w:rFonts w:hint="eastAsia"/>
                <w:sz w:val="18"/>
                <w:szCs w:val="18"/>
              </w:rPr>
              <w:t>停止指令类型</w:t>
            </w:r>
          </w:p>
        </w:tc>
        <w:tc>
          <w:tcPr>
            <w:tcW w:w="940" w:type="pct"/>
            <w:tcBorders>
              <w:top w:val="single" w:sz="4" w:space="0" w:color="auto"/>
              <w:left w:val="single" w:sz="4" w:space="0" w:color="auto"/>
              <w:bottom w:val="single" w:sz="4" w:space="0" w:color="auto"/>
              <w:right w:val="single" w:sz="4" w:space="0" w:color="auto"/>
            </w:tcBorders>
            <w:shd w:val="clear" w:color="000000" w:fill="FAFAFA"/>
            <w:vAlign w:val="center"/>
          </w:tcPr>
          <w:p w14:paraId="7B78436A"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rFonts w:hint="eastAsia"/>
                <w:sz w:val="18"/>
                <w:szCs w:val="18"/>
              </w:rPr>
              <w:t>c</w:t>
            </w:r>
            <w:r>
              <w:rPr>
                <w:sz w:val="18"/>
                <w:szCs w:val="18"/>
              </w:rPr>
              <w:t>ommand</w:t>
            </w:r>
          </w:p>
        </w:tc>
        <w:tc>
          <w:tcPr>
            <w:tcW w:w="674" w:type="pct"/>
            <w:tcBorders>
              <w:top w:val="single" w:sz="4" w:space="0" w:color="auto"/>
              <w:left w:val="nil"/>
              <w:bottom w:val="single" w:sz="4" w:space="0" w:color="auto"/>
              <w:right w:val="single" w:sz="4" w:space="0" w:color="auto"/>
            </w:tcBorders>
            <w:shd w:val="clear" w:color="000000" w:fill="FAFAFA"/>
            <w:vAlign w:val="center"/>
          </w:tcPr>
          <w:p w14:paraId="4FBF2242"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rFonts w:hint="eastAsia"/>
                <w:sz w:val="18"/>
                <w:szCs w:val="18"/>
              </w:rPr>
              <w:t>i</w:t>
            </w:r>
            <w:r>
              <w:rPr>
                <w:sz w:val="18"/>
                <w:szCs w:val="18"/>
              </w:rPr>
              <w:t>nteger</w:t>
            </w:r>
          </w:p>
        </w:tc>
        <w:tc>
          <w:tcPr>
            <w:tcW w:w="312" w:type="pct"/>
            <w:tcBorders>
              <w:top w:val="single" w:sz="4" w:space="0" w:color="auto"/>
              <w:left w:val="single" w:sz="4" w:space="0" w:color="auto"/>
              <w:bottom w:val="single" w:sz="4" w:space="0" w:color="auto"/>
              <w:right w:val="single" w:sz="4" w:space="0" w:color="auto"/>
            </w:tcBorders>
            <w:shd w:val="clear" w:color="000000" w:fill="FAFAFA"/>
            <w:vAlign w:val="center"/>
          </w:tcPr>
          <w:p w14:paraId="72921544" w14:textId="77777777" w:rsidR="001856D5" w:rsidRDefault="00000000">
            <w:pPr>
              <w:jc w:val="center"/>
              <w:rPr>
                <w:sz w:val="18"/>
                <w:szCs w:val="18"/>
              </w:rPr>
            </w:pPr>
            <w:r>
              <w:rPr>
                <w:rFonts w:hint="eastAsia"/>
                <w:sz w:val="18"/>
                <w:szCs w:val="18"/>
              </w:rPr>
              <w:t>●</w:t>
            </w:r>
          </w:p>
        </w:tc>
        <w:tc>
          <w:tcPr>
            <w:tcW w:w="1809" w:type="pct"/>
            <w:tcBorders>
              <w:top w:val="single" w:sz="4" w:space="0" w:color="auto"/>
              <w:left w:val="nil"/>
              <w:bottom w:val="single" w:sz="4" w:space="0" w:color="auto"/>
              <w:right w:val="single" w:sz="4" w:space="0" w:color="auto"/>
            </w:tcBorders>
            <w:shd w:val="clear" w:color="000000" w:fill="FAFAFA"/>
            <w:vAlign w:val="center"/>
          </w:tcPr>
          <w:p w14:paraId="6946C2FE"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rFonts w:hint="eastAsia"/>
                <w:sz w:val="18"/>
                <w:szCs w:val="18"/>
              </w:rPr>
              <w:t>紧急急停</w:t>
            </w:r>
            <w:r>
              <w:rPr>
                <w:rFonts w:hint="eastAsia"/>
                <w:sz w:val="18"/>
                <w:szCs w:val="18"/>
              </w:rPr>
              <w:t>(</w:t>
            </w:r>
            <w:r>
              <w:rPr>
                <w:sz w:val="18"/>
                <w:szCs w:val="18"/>
              </w:rPr>
              <w:t>0)</w:t>
            </w:r>
            <w:r>
              <w:rPr>
                <w:rFonts w:hint="eastAsia"/>
                <w:sz w:val="18"/>
                <w:szCs w:val="18"/>
              </w:rPr>
              <w:t>、停止行驶</w:t>
            </w:r>
            <w:r>
              <w:rPr>
                <w:rFonts w:hint="eastAsia"/>
                <w:sz w:val="18"/>
                <w:szCs w:val="18"/>
              </w:rPr>
              <w:t>(</w:t>
            </w:r>
            <w:r>
              <w:rPr>
                <w:sz w:val="18"/>
                <w:szCs w:val="18"/>
              </w:rPr>
              <w:t>1)</w:t>
            </w:r>
          </w:p>
        </w:tc>
      </w:tr>
      <w:tr w:rsidR="001856D5" w14:paraId="0621E591"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32C353CA" w14:textId="77777777" w:rsidR="001856D5" w:rsidRDefault="00000000">
            <w:pPr>
              <w:jc w:val="both"/>
              <w:rPr>
                <w:sz w:val="18"/>
                <w:szCs w:val="18"/>
              </w:rPr>
            </w:pPr>
            <w:r>
              <w:rPr>
                <w:rFonts w:hint="eastAsia"/>
                <w:sz w:val="18"/>
                <w:szCs w:val="18"/>
              </w:rPr>
              <w:t>5</w:t>
            </w:r>
          </w:p>
        </w:tc>
        <w:tc>
          <w:tcPr>
            <w:tcW w:w="941" w:type="pct"/>
            <w:tcBorders>
              <w:top w:val="single" w:sz="4" w:space="0" w:color="auto"/>
              <w:left w:val="single" w:sz="4" w:space="0" w:color="auto"/>
              <w:bottom w:val="single" w:sz="4" w:space="0" w:color="auto"/>
              <w:right w:val="single" w:sz="4" w:space="0" w:color="auto"/>
            </w:tcBorders>
            <w:shd w:val="clear" w:color="000000" w:fill="FAFAFA"/>
            <w:vAlign w:val="center"/>
          </w:tcPr>
          <w:p w14:paraId="0A723CC9" w14:textId="77777777" w:rsidR="001856D5" w:rsidRDefault="00000000">
            <w:pPr>
              <w:jc w:val="both"/>
              <w:rPr>
                <w:sz w:val="18"/>
                <w:szCs w:val="18"/>
              </w:rPr>
            </w:pPr>
            <w:r>
              <w:rPr>
                <w:rFonts w:hint="eastAsia"/>
                <w:sz w:val="18"/>
                <w:szCs w:val="18"/>
              </w:rPr>
              <w:t>停车位置</w:t>
            </w:r>
          </w:p>
        </w:tc>
        <w:tc>
          <w:tcPr>
            <w:tcW w:w="940" w:type="pct"/>
            <w:tcBorders>
              <w:top w:val="single" w:sz="4" w:space="0" w:color="auto"/>
              <w:left w:val="single" w:sz="4" w:space="0" w:color="auto"/>
              <w:bottom w:val="single" w:sz="4" w:space="0" w:color="auto"/>
              <w:right w:val="single" w:sz="4" w:space="0" w:color="auto"/>
            </w:tcBorders>
            <w:shd w:val="clear" w:color="000000" w:fill="FAFAFA"/>
            <w:vAlign w:val="center"/>
          </w:tcPr>
          <w:p w14:paraId="5B929AAC"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proofErr w:type="spellStart"/>
            <w:r>
              <w:rPr>
                <w:sz w:val="18"/>
                <w:szCs w:val="18"/>
              </w:rPr>
              <w:t>stopPosition</w:t>
            </w:r>
            <w:proofErr w:type="spellEnd"/>
          </w:p>
        </w:tc>
        <w:tc>
          <w:tcPr>
            <w:tcW w:w="674" w:type="pct"/>
            <w:tcBorders>
              <w:top w:val="single" w:sz="4" w:space="0" w:color="auto"/>
              <w:left w:val="nil"/>
              <w:bottom w:val="single" w:sz="4" w:space="0" w:color="auto"/>
              <w:right w:val="single" w:sz="4" w:space="0" w:color="auto"/>
            </w:tcBorders>
            <w:shd w:val="clear" w:color="000000" w:fill="FAFAFA"/>
            <w:vAlign w:val="center"/>
          </w:tcPr>
          <w:p w14:paraId="2244A668"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sz w:val="18"/>
                <w:szCs w:val="18"/>
              </w:rPr>
              <w:t>Postion3D</w:t>
            </w:r>
          </w:p>
        </w:tc>
        <w:tc>
          <w:tcPr>
            <w:tcW w:w="312" w:type="pct"/>
            <w:tcBorders>
              <w:top w:val="single" w:sz="4" w:space="0" w:color="auto"/>
              <w:left w:val="single" w:sz="4" w:space="0" w:color="auto"/>
              <w:bottom w:val="single" w:sz="4" w:space="0" w:color="auto"/>
              <w:right w:val="single" w:sz="4" w:space="0" w:color="auto"/>
            </w:tcBorders>
            <w:shd w:val="clear" w:color="000000" w:fill="FAFAFA"/>
            <w:vAlign w:val="center"/>
          </w:tcPr>
          <w:p w14:paraId="3EB0A92A" w14:textId="77777777" w:rsidR="001856D5" w:rsidRDefault="00000000">
            <w:pPr>
              <w:jc w:val="center"/>
              <w:rPr>
                <w:sz w:val="18"/>
                <w:szCs w:val="18"/>
              </w:rPr>
            </w:pPr>
            <w:r>
              <w:rPr>
                <w:rFonts w:hint="eastAsia"/>
                <w:sz w:val="18"/>
                <w:szCs w:val="18"/>
              </w:rPr>
              <w:t>○</w:t>
            </w:r>
          </w:p>
        </w:tc>
        <w:tc>
          <w:tcPr>
            <w:tcW w:w="1809" w:type="pct"/>
            <w:tcBorders>
              <w:top w:val="single" w:sz="4" w:space="0" w:color="auto"/>
              <w:left w:val="nil"/>
              <w:bottom w:val="single" w:sz="4" w:space="0" w:color="auto"/>
              <w:right w:val="single" w:sz="4" w:space="0" w:color="auto"/>
            </w:tcBorders>
            <w:shd w:val="clear" w:color="000000" w:fill="FAFAFA"/>
            <w:vAlign w:val="center"/>
          </w:tcPr>
          <w:p w14:paraId="1A5691BE" w14:textId="77777777" w:rsidR="001856D5" w:rsidRDefault="001856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p>
        </w:tc>
      </w:tr>
      <w:tr w:rsidR="001856D5" w14:paraId="41B14587"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5D70A059" w14:textId="77777777" w:rsidR="001856D5" w:rsidRDefault="00000000">
            <w:pPr>
              <w:jc w:val="both"/>
              <w:rPr>
                <w:sz w:val="18"/>
                <w:szCs w:val="18"/>
              </w:rPr>
            </w:pPr>
            <w:r>
              <w:rPr>
                <w:rFonts w:hint="eastAsia"/>
                <w:sz w:val="18"/>
                <w:szCs w:val="18"/>
              </w:rPr>
              <w:t>6</w:t>
            </w:r>
          </w:p>
        </w:tc>
        <w:tc>
          <w:tcPr>
            <w:tcW w:w="941" w:type="pct"/>
            <w:tcBorders>
              <w:top w:val="single" w:sz="4" w:space="0" w:color="auto"/>
              <w:left w:val="single" w:sz="4" w:space="0" w:color="auto"/>
              <w:bottom w:val="single" w:sz="4" w:space="0" w:color="auto"/>
              <w:right w:val="single" w:sz="4" w:space="0" w:color="auto"/>
            </w:tcBorders>
            <w:shd w:val="clear" w:color="000000" w:fill="FAFAFA"/>
            <w:vAlign w:val="center"/>
          </w:tcPr>
          <w:p w14:paraId="44C46AC5" w14:textId="77777777" w:rsidR="001856D5" w:rsidRDefault="00000000">
            <w:pPr>
              <w:jc w:val="both"/>
              <w:rPr>
                <w:sz w:val="18"/>
                <w:szCs w:val="18"/>
              </w:rPr>
            </w:pPr>
            <w:r>
              <w:rPr>
                <w:rFonts w:hint="eastAsia"/>
                <w:sz w:val="18"/>
                <w:szCs w:val="18"/>
              </w:rPr>
              <w:t>停车时间</w:t>
            </w:r>
          </w:p>
        </w:tc>
        <w:tc>
          <w:tcPr>
            <w:tcW w:w="940" w:type="pct"/>
            <w:tcBorders>
              <w:top w:val="single" w:sz="4" w:space="0" w:color="auto"/>
              <w:left w:val="single" w:sz="4" w:space="0" w:color="auto"/>
              <w:bottom w:val="single" w:sz="4" w:space="0" w:color="auto"/>
              <w:right w:val="single" w:sz="4" w:space="0" w:color="auto"/>
            </w:tcBorders>
            <w:shd w:val="clear" w:color="000000" w:fill="FAFAFA"/>
            <w:vAlign w:val="center"/>
          </w:tcPr>
          <w:p w14:paraId="3E40EBBF"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proofErr w:type="spellStart"/>
            <w:r>
              <w:rPr>
                <w:sz w:val="18"/>
                <w:szCs w:val="18"/>
              </w:rPr>
              <w:t>stopTime</w:t>
            </w:r>
            <w:proofErr w:type="spellEnd"/>
          </w:p>
        </w:tc>
        <w:tc>
          <w:tcPr>
            <w:tcW w:w="674" w:type="pct"/>
            <w:tcBorders>
              <w:top w:val="single" w:sz="4" w:space="0" w:color="auto"/>
              <w:left w:val="nil"/>
              <w:bottom w:val="single" w:sz="4" w:space="0" w:color="auto"/>
              <w:right w:val="single" w:sz="4" w:space="0" w:color="auto"/>
            </w:tcBorders>
            <w:shd w:val="clear" w:color="000000" w:fill="FAFAFA"/>
            <w:vAlign w:val="center"/>
          </w:tcPr>
          <w:p w14:paraId="5BA0D29B"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proofErr w:type="spellStart"/>
            <w:r>
              <w:rPr>
                <w:sz w:val="18"/>
                <w:szCs w:val="18"/>
              </w:rPr>
              <w:t>BigDecimal</w:t>
            </w:r>
            <w:proofErr w:type="spellEnd"/>
          </w:p>
        </w:tc>
        <w:tc>
          <w:tcPr>
            <w:tcW w:w="312" w:type="pct"/>
            <w:tcBorders>
              <w:top w:val="single" w:sz="4" w:space="0" w:color="auto"/>
              <w:left w:val="single" w:sz="4" w:space="0" w:color="auto"/>
              <w:bottom w:val="single" w:sz="4" w:space="0" w:color="auto"/>
              <w:right w:val="single" w:sz="4" w:space="0" w:color="auto"/>
            </w:tcBorders>
            <w:shd w:val="clear" w:color="000000" w:fill="FAFAFA"/>
            <w:vAlign w:val="center"/>
          </w:tcPr>
          <w:p w14:paraId="43BC6471" w14:textId="77777777" w:rsidR="001856D5" w:rsidRDefault="00000000">
            <w:pPr>
              <w:jc w:val="center"/>
              <w:rPr>
                <w:sz w:val="18"/>
                <w:szCs w:val="18"/>
              </w:rPr>
            </w:pPr>
            <w:r>
              <w:rPr>
                <w:rFonts w:hint="eastAsia"/>
                <w:sz w:val="18"/>
                <w:szCs w:val="18"/>
              </w:rPr>
              <w:t>○</w:t>
            </w:r>
          </w:p>
        </w:tc>
        <w:tc>
          <w:tcPr>
            <w:tcW w:w="1809" w:type="pct"/>
            <w:tcBorders>
              <w:top w:val="single" w:sz="4" w:space="0" w:color="auto"/>
              <w:left w:val="nil"/>
              <w:bottom w:val="single" w:sz="4" w:space="0" w:color="auto"/>
              <w:right w:val="single" w:sz="4" w:space="0" w:color="auto"/>
            </w:tcBorders>
            <w:shd w:val="clear" w:color="000000" w:fill="FAFAFA"/>
            <w:vAlign w:val="center"/>
          </w:tcPr>
          <w:p w14:paraId="2D661E9D"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单位为秒，自动驾驶车辆应从接收该消息起，在该规定停车时间内速度减为</w:t>
            </w:r>
            <w:r>
              <w:rPr>
                <w:rFonts w:hint="eastAsia"/>
                <w:sz w:val="18"/>
                <w:szCs w:val="18"/>
              </w:rPr>
              <w:t>0</w:t>
            </w:r>
            <w:r>
              <w:rPr>
                <w:rFonts w:hint="eastAsia"/>
                <w:sz w:val="18"/>
                <w:szCs w:val="18"/>
              </w:rPr>
              <w:t>；</w:t>
            </w:r>
            <w:r>
              <w:rPr>
                <w:sz w:val="18"/>
                <w:szCs w:val="18"/>
              </w:rPr>
              <w:t>若为空，</w:t>
            </w:r>
            <w:r>
              <w:rPr>
                <w:rFonts w:hint="eastAsia"/>
                <w:sz w:val="18"/>
                <w:szCs w:val="18"/>
              </w:rPr>
              <w:t>自动驾驶车辆可</w:t>
            </w:r>
            <w:r>
              <w:rPr>
                <w:sz w:val="18"/>
                <w:szCs w:val="18"/>
              </w:rPr>
              <w:t>根据安全控制要求逐渐减速停车</w:t>
            </w:r>
          </w:p>
        </w:tc>
      </w:tr>
      <w:tr w:rsidR="001856D5" w14:paraId="4B8520B7" w14:textId="77777777">
        <w:trPr>
          <w:trHeight w:val="300"/>
          <w:jc w:val="center"/>
        </w:trPr>
        <w:tc>
          <w:tcPr>
            <w:tcW w:w="5000" w:type="pct"/>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8C51360"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注：●为必填项，○为可选项。</w:t>
            </w:r>
          </w:p>
        </w:tc>
      </w:tr>
    </w:tbl>
    <w:p w14:paraId="4D44FA53" w14:textId="77777777" w:rsidR="001856D5" w:rsidRDefault="001856D5">
      <w:pPr>
        <w:pStyle w:val="afffff6"/>
        <w:ind w:firstLineChars="0" w:firstLine="0"/>
      </w:pPr>
    </w:p>
    <w:p w14:paraId="6A4426EE" w14:textId="77777777" w:rsidR="001856D5" w:rsidRDefault="00000000">
      <w:pPr>
        <w:pStyle w:val="afffffffffff6"/>
        <w:spacing w:line="360" w:lineRule="auto"/>
        <w:ind w:left="0"/>
      </w:pPr>
      <w:r>
        <w:rPr>
          <w:rFonts w:hint="eastAsia"/>
        </w:rPr>
        <w:t>停车指令接收反馈接口的交互内容及格式应符合表9。</w:t>
      </w:r>
    </w:p>
    <w:p w14:paraId="53965E10" w14:textId="77777777" w:rsidR="001856D5" w:rsidRDefault="00000000">
      <w:pPr>
        <w:pStyle w:val="afffffffffff6"/>
        <w:spacing w:line="360" w:lineRule="auto"/>
        <w:ind w:left="0"/>
      </w:pPr>
      <w:r>
        <w:rPr>
          <w:rFonts w:hint="eastAsia"/>
        </w:rPr>
        <w:t>车辆恢复行驶指令接口的交互内容及格式应符合表13。</w:t>
      </w:r>
    </w:p>
    <w:p w14:paraId="4AA37157" w14:textId="77777777" w:rsidR="001856D5" w:rsidRDefault="00000000">
      <w:pPr>
        <w:pStyle w:val="aff2"/>
        <w:spacing w:before="120" w:after="120"/>
      </w:pPr>
      <w:r>
        <w:rPr>
          <w:rFonts w:hint="eastAsia"/>
        </w:rPr>
        <w:t>车辆恢复行驶指令数据内容及格式</w:t>
      </w:r>
      <w:r>
        <w:t xml:space="preserve"> </w:t>
      </w:r>
    </w:p>
    <w:tbl>
      <w:tblPr>
        <w:tblW w:w="4998" w:type="pct"/>
        <w:jc w:val="center"/>
        <w:tblLook w:val="04A0" w:firstRow="1" w:lastRow="0" w:firstColumn="1" w:lastColumn="0" w:noHBand="0" w:noVBand="1"/>
      </w:tblPr>
      <w:tblGrid>
        <w:gridCol w:w="605"/>
        <w:gridCol w:w="1758"/>
        <w:gridCol w:w="1756"/>
        <w:gridCol w:w="1259"/>
        <w:gridCol w:w="583"/>
        <w:gridCol w:w="3379"/>
      </w:tblGrid>
      <w:tr w:rsidR="001856D5" w14:paraId="3C64447B"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7B3FF529" w14:textId="77777777" w:rsidR="001856D5" w:rsidRDefault="00000000">
            <w:pPr>
              <w:jc w:val="center"/>
              <w:rPr>
                <w:sz w:val="18"/>
                <w:szCs w:val="18"/>
              </w:rPr>
            </w:pPr>
            <w:r>
              <w:rPr>
                <w:rFonts w:hint="eastAsia"/>
                <w:sz w:val="18"/>
                <w:szCs w:val="18"/>
              </w:rPr>
              <w:t>序号</w:t>
            </w:r>
          </w:p>
        </w:tc>
        <w:tc>
          <w:tcPr>
            <w:tcW w:w="941" w:type="pct"/>
            <w:tcBorders>
              <w:top w:val="single" w:sz="4" w:space="0" w:color="auto"/>
              <w:left w:val="single" w:sz="4" w:space="0" w:color="auto"/>
              <w:bottom w:val="single" w:sz="4" w:space="0" w:color="auto"/>
              <w:right w:val="single" w:sz="4" w:space="0" w:color="auto"/>
            </w:tcBorders>
            <w:shd w:val="clear" w:color="000000" w:fill="FAFAFA"/>
            <w:vAlign w:val="center"/>
          </w:tcPr>
          <w:p w14:paraId="5FAD2EF0" w14:textId="77777777" w:rsidR="001856D5" w:rsidRDefault="00000000">
            <w:pPr>
              <w:jc w:val="center"/>
              <w:rPr>
                <w:sz w:val="18"/>
                <w:szCs w:val="18"/>
              </w:rPr>
            </w:pPr>
            <w:r>
              <w:rPr>
                <w:rFonts w:hint="eastAsia"/>
                <w:sz w:val="18"/>
                <w:szCs w:val="18"/>
              </w:rPr>
              <w:t>中文名称</w:t>
            </w:r>
          </w:p>
        </w:tc>
        <w:tc>
          <w:tcPr>
            <w:tcW w:w="940" w:type="pct"/>
            <w:tcBorders>
              <w:top w:val="single" w:sz="4" w:space="0" w:color="auto"/>
              <w:left w:val="single" w:sz="4" w:space="0" w:color="auto"/>
              <w:bottom w:val="single" w:sz="4" w:space="0" w:color="auto"/>
              <w:right w:val="single" w:sz="4" w:space="0" w:color="auto"/>
            </w:tcBorders>
            <w:shd w:val="clear" w:color="000000" w:fill="FAFAFA"/>
            <w:vAlign w:val="center"/>
          </w:tcPr>
          <w:p w14:paraId="11EE8F92" w14:textId="77777777" w:rsidR="001856D5" w:rsidRDefault="00000000">
            <w:pPr>
              <w:jc w:val="center"/>
              <w:rPr>
                <w:sz w:val="18"/>
                <w:szCs w:val="18"/>
              </w:rPr>
            </w:pPr>
            <w:r>
              <w:rPr>
                <w:rFonts w:hint="eastAsia"/>
                <w:sz w:val="18"/>
                <w:szCs w:val="18"/>
              </w:rPr>
              <w:t>英文名称</w:t>
            </w:r>
          </w:p>
        </w:tc>
        <w:tc>
          <w:tcPr>
            <w:tcW w:w="674" w:type="pct"/>
            <w:tcBorders>
              <w:top w:val="single" w:sz="4" w:space="0" w:color="auto"/>
              <w:left w:val="nil"/>
              <w:bottom w:val="single" w:sz="4" w:space="0" w:color="auto"/>
              <w:right w:val="single" w:sz="4" w:space="0" w:color="auto"/>
            </w:tcBorders>
            <w:shd w:val="clear" w:color="000000" w:fill="FAFAFA"/>
            <w:vAlign w:val="center"/>
          </w:tcPr>
          <w:p w14:paraId="08069A7A" w14:textId="77777777" w:rsidR="001856D5" w:rsidRDefault="00000000">
            <w:pPr>
              <w:jc w:val="center"/>
              <w:rPr>
                <w:sz w:val="18"/>
                <w:szCs w:val="18"/>
              </w:rPr>
            </w:pPr>
            <w:r>
              <w:rPr>
                <w:rFonts w:hint="eastAsia"/>
                <w:sz w:val="18"/>
                <w:szCs w:val="18"/>
              </w:rPr>
              <w:t>类型</w:t>
            </w:r>
          </w:p>
        </w:tc>
        <w:tc>
          <w:tcPr>
            <w:tcW w:w="312" w:type="pct"/>
            <w:tcBorders>
              <w:top w:val="single" w:sz="4" w:space="0" w:color="auto"/>
              <w:left w:val="single" w:sz="4" w:space="0" w:color="auto"/>
              <w:bottom w:val="single" w:sz="4" w:space="0" w:color="auto"/>
              <w:right w:val="single" w:sz="4" w:space="0" w:color="auto"/>
            </w:tcBorders>
            <w:shd w:val="clear" w:color="000000" w:fill="FAFAFA"/>
            <w:vAlign w:val="center"/>
          </w:tcPr>
          <w:p w14:paraId="0060E3E9" w14:textId="77777777" w:rsidR="001856D5" w:rsidRDefault="00000000">
            <w:pPr>
              <w:jc w:val="center"/>
              <w:rPr>
                <w:sz w:val="18"/>
                <w:szCs w:val="18"/>
              </w:rPr>
            </w:pPr>
            <w:r>
              <w:rPr>
                <w:rFonts w:hint="eastAsia"/>
                <w:sz w:val="18"/>
                <w:szCs w:val="18"/>
              </w:rPr>
              <w:t>是否必填</w:t>
            </w:r>
          </w:p>
        </w:tc>
        <w:tc>
          <w:tcPr>
            <w:tcW w:w="1809" w:type="pct"/>
            <w:tcBorders>
              <w:top w:val="single" w:sz="4" w:space="0" w:color="auto"/>
              <w:left w:val="nil"/>
              <w:bottom w:val="single" w:sz="4" w:space="0" w:color="auto"/>
              <w:right w:val="single" w:sz="4" w:space="0" w:color="auto"/>
            </w:tcBorders>
            <w:shd w:val="clear" w:color="000000" w:fill="FAFAFA"/>
            <w:vAlign w:val="center"/>
          </w:tcPr>
          <w:p w14:paraId="20140DDB" w14:textId="77777777" w:rsidR="001856D5" w:rsidRDefault="00000000">
            <w:pPr>
              <w:jc w:val="center"/>
              <w:rPr>
                <w:sz w:val="18"/>
                <w:szCs w:val="18"/>
              </w:rPr>
            </w:pPr>
            <w:r>
              <w:rPr>
                <w:rFonts w:hint="eastAsia"/>
                <w:sz w:val="18"/>
                <w:szCs w:val="18"/>
              </w:rPr>
              <w:t>描述</w:t>
            </w:r>
          </w:p>
        </w:tc>
      </w:tr>
      <w:tr w:rsidR="001856D5" w14:paraId="4043178E"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6DA3F434" w14:textId="77777777" w:rsidR="001856D5" w:rsidRDefault="00000000">
            <w:pPr>
              <w:jc w:val="both"/>
              <w:rPr>
                <w:sz w:val="18"/>
                <w:szCs w:val="18"/>
              </w:rPr>
            </w:pPr>
            <w:r>
              <w:rPr>
                <w:sz w:val="18"/>
                <w:szCs w:val="18"/>
              </w:rPr>
              <w:t>1</w:t>
            </w:r>
          </w:p>
        </w:tc>
        <w:tc>
          <w:tcPr>
            <w:tcW w:w="941" w:type="pct"/>
            <w:tcBorders>
              <w:top w:val="single" w:sz="4" w:space="0" w:color="auto"/>
              <w:left w:val="single" w:sz="4" w:space="0" w:color="auto"/>
              <w:bottom w:val="single" w:sz="4" w:space="0" w:color="auto"/>
              <w:right w:val="single" w:sz="4" w:space="0" w:color="auto"/>
            </w:tcBorders>
            <w:shd w:val="clear" w:color="000000" w:fill="FAFAFA"/>
            <w:vAlign w:val="center"/>
          </w:tcPr>
          <w:p w14:paraId="45DC60B5" w14:textId="77777777" w:rsidR="001856D5" w:rsidRDefault="00000000">
            <w:pPr>
              <w:jc w:val="both"/>
              <w:rPr>
                <w:sz w:val="18"/>
                <w:szCs w:val="18"/>
              </w:rPr>
            </w:pPr>
            <w:r>
              <w:rPr>
                <w:sz w:val="18"/>
                <w:szCs w:val="18"/>
              </w:rPr>
              <w:t>消息唯一标识</w:t>
            </w:r>
          </w:p>
        </w:tc>
        <w:tc>
          <w:tcPr>
            <w:tcW w:w="940" w:type="pct"/>
            <w:tcBorders>
              <w:top w:val="single" w:sz="4" w:space="0" w:color="auto"/>
              <w:left w:val="single" w:sz="4" w:space="0" w:color="auto"/>
              <w:bottom w:val="single" w:sz="4" w:space="0" w:color="auto"/>
              <w:right w:val="single" w:sz="4" w:space="0" w:color="auto"/>
            </w:tcBorders>
            <w:shd w:val="clear" w:color="000000" w:fill="FAFAFA"/>
            <w:vAlign w:val="center"/>
          </w:tcPr>
          <w:p w14:paraId="3276D64C"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proofErr w:type="spellStart"/>
            <w:r>
              <w:rPr>
                <w:sz w:val="18"/>
                <w:szCs w:val="18"/>
              </w:rPr>
              <w:t>transId</w:t>
            </w:r>
            <w:proofErr w:type="spellEnd"/>
          </w:p>
        </w:tc>
        <w:tc>
          <w:tcPr>
            <w:tcW w:w="674" w:type="pct"/>
            <w:tcBorders>
              <w:top w:val="single" w:sz="4" w:space="0" w:color="auto"/>
              <w:left w:val="nil"/>
              <w:bottom w:val="single" w:sz="4" w:space="0" w:color="auto"/>
              <w:right w:val="single" w:sz="4" w:space="0" w:color="auto"/>
            </w:tcBorders>
            <w:shd w:val="clear" w:color="000000" w:fill="FAFAFA"/>
            <w:vAlign w:val="center"/>
          </w:tcPr>
          <w:p w14:paraId="1407F395"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sz w:val="18"/>
                <w:szCs w:val="18"/>
              </w:rPr>
              <w:t>string</w:t>
            </w:r>
          </w:p>
        </w:tc>
        <w:tc>
          <w:tcPr>
            <w:tcW w:w="312" w:type="pct"/>
            <w:tcBorders>
              <w:top w:val="single" w:sz="4" w:space="0" w:color="auto"/>
              <w:left w:val="single" w:sz="4" w:space="0" w:color="auto"/>
              <w:bottom w:val="single" w:sz="4" w:space="0" w:color="auto"/>
              <w:right w:val="single" w:sz="4" w:space="0" w:color="auto"/>
            </w:tcBorders>
            <w:shd w:val="clear" w:color="000000" w:fill="FAFAFA"/>
            <w:vAlign w:val="center"/>
          </w:tcPr>
          <w:p w14:paraId="10186A08" w14:textId="77777777" w:rsidR="001856D5" w:rsidRDefault="00000000">
            <w:pPr>
              <w:jc w:val="center"/>
              <w:rPr>
                <w:sz w:val="18"/>
                <w:szCs w:val="18"/>
              </w:rPr>
            </w:pPr>
            <w:r>
              <w:rPr>
                <w:rFonts w:hint="eastAsia"/>
                <w:sz w:val="18"/>
                <w:szCs w:val="18"/>
              </w:rPr>
              <w:t>●</w:t>
            </w:r>
          </w:p>
        </w:tc>
        <w:tc>
          <w:tcPr>
            <w:tcW w:w="1809" w:type="pct"/>
            <w:tcBorders>
              <w:top w:val="single" w:sz="4" w:space="0" w:color="auto"/>
              <w:left w:val="nil"/>
              <w:bottom w:val="single" w:sz="4" w:space="0" w:color="auto"/>
              <w:right w:val="single" w:sz="4" w:space="0" w:color="auto"/>
            </w:tcBorders>
            <w:shd w:val="clear" w:color="000000" w:fill="FAFAFA"/>
          </w:tcPr>
          <w:p w14:paraId="13A872A6"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rFonts w:hint="eastAsia"/>
                <w:sz w:val="18"/>
                <w:szCs w:val="18"/>
              </w:rPr>
              <w:t>应符合</w:t>
            </w:r>
            <w:r>
              <w:rPr>
                <w:sz w:val="18"/>
                <w:szCs w:val="18"/>
              </w:rPr>
              <w:t>ISO/IEC 9834-8 UUID</w:t>
            </w:r>
            <w:r>
              <w:rPr>
                <w:rFonts w:hint="eastAsia"/>
                <w:sz w:val="18"/>
                <w:szCs w:val="18"/>
              </w:rPr>
              <w:t>的唯一性编码规则</w:t>
            </w:r>
          </w:p>
        </w:tc>
      </w:tr>
      <w:tr w:rsidR="001856D5" w14:paraId="14D0145D"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68EB86D6" w14:textId="77777777" w:rsidR="001856D5" w:rsidRDefault="00000000">
            <w:pPr>
              <w:jc w:val="both"/>
              <w:rPr>
                <w:sz w:val="18"/>
                <w:szCs w:val="18"/>
              </w:rPr>
            </w:pPr>
            <w:r>
              <w:rPr>
                <w:rFonts w:hint="eastAsia"/>
                <w:sz w:val="18"/>
                <w:szCs w:val="18"/>
              </w:rPr>
              <w:t>2</w:t>
            </w:r>
          </w:p>
        </w:tc>
        <w:tc>
          <w:tcPr>
            <w:tcW w:w="941" w:type="pct"/>
            <w:tcBorders>
              <w:top w:val="single" w:sz="4" w:space="0" w:color="auto"/>
              <w:left w:val="single" w:sz="4" w:space="0" w:color="auto"/>
              <w:bottom w:val="single" w:sz="4" w:space="0" w:color="auto"/>
              <w:right w:val="single" w:sz="4" w:space="0" w:color="auto"/>
            </w:tcBorders>
            <w:shd w:val="clear" w:color="000000" w:fill="FAFAFA"/>
            <w:vAlign w:val="center"/>
          </w:tcPr>
          <w:p w14:paraId="2EA0C14B" w14:textId="77777777" w:rsidR="001856D5" w:rsidRDefault="00000000">
            <w:pPr>
              <w:jc w:val="both"/>
              <w:rPr>
                <w:sz w:val="18"/>
                <w:szCs w:val="18"/>
              </w:rPr>
            </w:pPr>
            <w:r>
              <w:rPr>
                <w:rFonts w:hint="eastAsia"/>
                <w:sz w:val="18"/>
                <w:szCs w:val="18"/>
              </w:rPr>
              <w:t>车辆唯一标识</w:t>
            </w:r>
          </w:p>
        </w:tc>
        <w:tc>
          <w:tcPr>
            <w:tcW w:w="940" w:type="pct"/>
            <w:tcBorders>
              <w:top w:val="single" w:sz="4" w:space="0" w:color="auto"/>
              <w:left w:val="single" w:sz="4" w:space="0" w:color="auto"/>
              <w:bottom w:val="single" w:sz="4" w:space="0" w:color="auto"/>
              <w:right w:val="single" w:sz="4" w:space="0" w:color="auto"/>
            </w:tcBorders>
            <w:shd w:val="clear" w:color="000000" w:fill="FAFAFA"/>
            <w:vAlign w:val="center"/>
          </w:tcPr>
          <w:p w14:paraId="68243642"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proofErr w:type="spellStart"/>
            <w:r>
              <w:rPr>
                <w:sz w:val="18"/>
                <w:szCs w:val="18"/>
              </w:rPr>
              <w:t>deviceId</w:t>
            </w:r>
            <w:proofErr w:type="spellEnd"/>
          </w:p>
        </w:tc>
        <w:tc>
          <w:tcPr>
            <w:tcW w:w="674" w:type="pct"/>
            <w:tcBorders>
              <w:top w:val="single" w:sz="4" w:space="0" w:color="auto"/>
              <w:left w:val="nil"/>
              <w:bottom w:val="single" w:sz="4" w:space="0" w:color="auto"/>
              <w:right w:val="single" w:sz="4" w:space="0" w:color="auto"/>
            </w:tcBorders>
            <w:shd w:val="clear" w:color="000000" w:fill="FAFAFA"/>
            <w:vAlign w:val="center"/>
          </w:tcPr>
          <w:p w14:paraId="50425DEA"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sz w:val="18"/>
                <w:szCs w:val="18"/>
              </w:rPr>
              <w:t>string</w:t>
            </w:r>
          </w:p>
        </w:tc>
        <w:tc>
          <w:tcPr>
            <w:tcW w:w="312" w:type="pct"/>
            <w:tcBorders>
              <w:top w:val="single" w:sz="4" w:space="0" w:color="auto"/>
              <w:left w:val="single" w:sz="4" w:space="0" w:color="auto"/>
              <w:bottom w:val="single" w:sz="4" w:space="0" w:color="auto"/>
              <w:right w:val="single" w:sz="4" w:space="0" w:color="auto"/>
            </w:tcBorders>
            <w:shd w:val="clear" w:color="000000" w:fill="FAFAFA"/>
            <w:vAlign w:val="center"/>
          </w:tcPr>
          <w:p w14:paraId="1D19AEFB" w14:textId="77777777" w:rsidR="001856D5" w:rsidRDefault="00000000">
            <w:pPr>
              <w:jc w:val="center"/>
              <w:rPr>
                <w:sz w:val="18"/>
                <w:szCs w:val="18"/>
              </w:rPr>
            </w:pPr>
            <w:r>
              <w:rPr>
                <w:rFonts w:hint="eastAsia"/>
                <w:sz w:val="18"/>
                <w:szCs w:val="18"/>
              </w:rPr>
              <w:t>●</w:t>
            </w:r>
          </w:p>
        </w:tc>
        <w:tc>
          <w:tcPr>
            <w:tcW w:w="1809" w:type="pct"/>
            <w:tcBorders>
              <w:top w:val="single" w:sz="4" w:space="0" w:color="auto"/>
              <w:left w:val="nil"/>
              <w:bottom w:val="single" w:sz="4" w:space="0" w:color="auto"/>
              <w:right w:val="single" w:sz="4" w:space="0" w:color="auto"/>
            </w:tcBorders>
            <w:shd w:val="clear" w:color="000000" w:fill="FAFAFA"/>
          </w:tcPr>
          <w:p w14:paraId="7D5A85E8"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rFonts w:hint="eastAsia"/>
                <w:sz w:val="18"/>
                <w:szCs w:val="18"/>
              </w:rPr>
              <w:t>应符合自动驾驶车辆标识的唯一性要求</w:t>
            </w:r>
          </w:p>
        </w:tc>
      </w:tr>
      <w:tr w:rsidR="001856D5" w14:paraId="79B81E31"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0DA9E9A9" w14:textId="77777777" w:rsidR="001856D5" w:rsidRDefault="00000000">
            <w:pPr>
              <w:jc w:val="both"/>
              <w:rPr>
                <w:sz w:val="18"/>
                <w:szCs w:val="18"/>
              </w:rPr>
            </w:pPr>
            <w:r>
              <w:rPr>
                <w:rFonts w:hint="eastAsia"/>
                <w:sz w:val="18"/>
                <w:szCs w:val="18"/>
              </w:rPr>
              <w:t>3</w:t>
            </w:r>
          </w:p>
        </w:tc>
        <w:tc>
          <w:tcPr>
            <w:tcW w:w="941" w:type="pct"/>
            <w:tcBorders>
              <w:top w:val="single" w:sz="4" w:space="0" w:color="auto"/>
              <w:left w:val="single" w:sz="4" w:space="0" w:color="auto"/>
              <w:bottom w:val="single" w:sz="4" w:space="0" w:color="auto"/>
              <w:right w:val="single" w:sz="4" w:space="0" w:color="auto"/>
            </w:tcBorders>
            <w:shd w:val="clear" w:color="000000" w:fill="FAFAFA"/>
            <w:vAlign w:val="center"/>
          </w:tcPr>
          <w:p w14:paraId="4A75C2DF" w14:textId="77777777" w:rsidR="001856D5" w:rsidRDefault="00000000">
            <w:pPr>
              <w:jc w:val="both"/>
              <w:rPr>
                <w:sz w:val="18"/>
                <w:szCs w:val="18"/>
              </w:rPr>
            </w:pPr>
            <w:r>
              <w:rPr>
                <w:rFonts w:hint="eastAsia"/>
                <w:sz w:val="18"/>
                <w:szCs w:val="18"/>
              </w:rPr>
              <w:t>时间戳</w:t>
            </w:r>
          </w:p>
        </w:tc>
        <w:tc>
          <w:tcPr>
            <w:tcW w:w="940" w:type="pct"/>
            <w:tcBorders>
              <w:top w:val="single" w:sz="4" w:space="0" w:color="auto"/>
              <w:left w:val="single" w:sz="4" w:space="0" w:color="auto"/>
              <w:bottom w:val="single" w:sz="4" w:space="0" w:color="auto"/>
              <w:right w:val="single" w:sz="4" w:space="0" w:color="auto"/>
            </w:tcBorders>
            <w:shd w:val="clear" w:color="000000" w:fill="FAFAFA"/>
            <w:vAlign w:val="center"/>
          </w:tcPr>
          <w:p w14:paraId="22C1D3FC"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sz w:val="18"/>
                <w:szCs w:val="18"/>
              </w:rPr>
              <w:t>timestamp</w:t>
            </w:r>
          </w:p>
        </w:tc>
        <w:tc>
          <w:tcPr>
            <w:tcW w:w="674" w:type="pct"/>
            <w:tcBorders>
              <w:top w:val="single" w:sz="4" w:space="0" w:color="auto"/>
              <w:left w:val="nil"/>
              <w:bottom w:val="single" w:sz="4" w:space="0" w:color="auto"/>
              <w:right w:val="single" w:sz="4" w:space="0" w:color="auto"/>
            </w:tcBorders>
            <w:shd w:val="clear" w:color="000000" w:fill="FAFAFA"/>
            <w:vAlign w:val="center"/>
          </w:tcPr>
          <w:p w14:paraId="00EE1E67"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sz w:val="18"/>
                <w:szCs w:val="18"/>
              </w:rPr>
              <w:t>string</w:t>
            </w:r>
          </w:p>
        </w:tc>
        <w:tc>
          <w:tcPr>
            <w:tcW w:w="312" w:type="pct"/>
            <w:tcBorders>
              <w:top w:val="single" w:sz="4" w:space="0" w:color="auto"/>
              <w:left w:val="single" w:sz="4" w:space="0" w:color="auto"/>
              <w:bottom w:val="single" w:sz="4" w:space="0" w:color="auto"/>
              <w:right w:val="single" w:sz="4" w:space="0" w:color="auto"/>
            </w:tcBorders>
            <w:shd w:val="clear" w:color="000000" w:fill="FAFAFA"/>
            <w:vAlign w:val="center"/>
          </w:tcPr>
          <w:p w14:paraId="4A10FD34" w14:textId="77777777" w:rsidR="001856D5" w:rsidRDefault="00000000">
            <w:pPr>
              <w:jc w:val="center"/>
              <w:rPr>
                <w:sz w:val="18"/>
                <w:szCs w:val="18"/>
              </w:rPr>
            </w:pPr>
            <w:r>
              <w:rPr>
                <w:rFonts w:hint="eastAsia"/>
                <w:sz w:val="18"/>
                <w:szCs w:val="18"/>
              </w:rPr>
              <w:t>●</w:t>
            </w:r>
          </w:p>
        </w:tc>
        <w:tc>
          <w:tcPr>
            <w:tcW w:w="1809" w:type="pct"/>
            <w:tcBorders>
              <w:top w:val="single" w:sz="4" w:space="0" w:color="auto"/>
              <w:left w:val="nil"/>
              <w:bottom w:val="single" w:sz="4" w:space="0" w:color="auto"/>
              <w:right w:val="single" w:sz="4" w:space="0" w:color="auto"/>
            </w:tcBorders>
            <w:shd w:val="clear" w:color="000000" w:fill="FAFAFA"/>
          </w:tcPr>
          <w:p w14:paraId="08CE9F0B"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rFonts w:hint="eastAsia"/>
                <w:sz w:val="18"/>
                <w:szCs w:val="18"/>
              </w:rPr>
              <w:t>应符合</w:t>
            </w:r>
            <w:r>
              <w:rPr>
                <w:rFonts w:hint="eastAsia"/>
                <w:sz w:val="18"/>
                <w:szCs w:val="18"/>
              </w:rPr>
              <w:t>GB</w:t>
            </w:r>
            <w:r>
              <w:rPr>
                <w:sz w:val="18"/>
                <w:szCs w:val="18"/>
              </w:rPr>
              <w:t>/T 7408</w:t>
            </w:r>
          </w:p>
        </w:tc>
      </w:tr>
      <w:tr w:rsidR="001856D5" w14:paraId="3969105C"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276B3CA8" w14:textId="77777777" w:rsidR="001856D5" w:rsidRDefault="00000000">
            <w:pPr>
              <w:jc w:val="both"/>
              <w:rPr>
                <w:sz w:val="18"/>
                <w:szCs w:val="18"/>
              </w:rPr>
            </w:pPr>
            <w:r>
              <w:rPr>
                <w:rFonts w:hint="eastAsia"/>
                <w:sz w:val="18"/>
                <w:szCs w:val="18"/>
              </w:rPr>
              <w:t>4</w:t>
            </w:r>
          </w:p>
        </w:tc>
        <w:tc>
          <w:tcPr>
            <w:tcW w:w="941" w:type="pct"/>
            <w:tcBorders>
              <w:top w:val="single" w:sz="4" w:space="0" w:color="auto"/>
              <w:left w:val="single" w:sz="4" w:space="0" w:color="auto"/>
              <w:bottom w:val="single" w:sz="4" w:space="0" w:color="auto"/>
              <w:right w:val="single" w:sz="4" w:space="0" w:color="auto"/>
            </w:tcBorders>
            <w:shd w:val="clear" w:color="000000" w:fill="FAFAFA"/>
            <w:vAlign w:val="center"/>
          </w:tcPr>
          <w:p w14:paraId="5802C070" w14:textId="77777777" w:rsidR="001856D5" w:rsidRDefault="00000000">
            <w:pPr>
              <w:jc w:val="both"/>
              <w:rPr>
                <w:sz w:val="18"/>
                <w:szCs w:val="18"/>
              </w:rPr>
            </w:pPr>
            <w:r>
              <w:rPr>
                <w:rFonts w:hint="eastAsia"/>
                <w:sz w:val="18"/>
                <w:szCs w:val="18"/>
              </w:rPr>
              <w:t>恢复指令类型</w:t>
            </w:r>
          </w:p>
        </w:tc>
        <w:tc>
          <w:tcPr>
            <w:tcW w:w="940" w:type="pct"/>
            <w:tcBorders>
              <w:top w:val="single" w:sz="4" w:space="0" w:color="auto"/>
              <w:left w:val="single" w:sz="4" w:space="0" w:color="auto"/>
              <w:bottom w:val="single" w:sz="4" w:space="0" w:color="auto"/>
              <w:right w:val="single" w:sz="4" w:space="0" w:color="auto"/>
            </w:tcBorders>
            <w:shd w:val="clear" w:color="000000" w:fill="FAFAFA"/>
            <w:vAlign w:val="center"/>
          </w:tcPr>
          <w:p w14:paraId="7C9D667F"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sz w:val="18"/>
                <w:szCs w:val="18"/>
              </w:rPr>
              <w:t>command</w:t>
            </w:r>
          </w:p>
        </w:tc>
        <w:tc>
          <w:tcPr>
            <w:tcW w:w="674" w:type="pct"/>
            <w:tcBorders>
              <w:top w:val="single" w:sz="4" w:space="0" w:color="auto"/>
              <w:left w:val="nil"/>
              <w:bottom w:val="single" w:sz="4" w:space="0" w:color="auto"/>
              <w:right w:val="single" w:sz="4" w:space="0" w:color="auto"/>
            </w:tcBorders>
            <w:shd w:val="clear" w:color="000000" w:fill="FAFAFA"/>
            <w:vAlign w:val="center"/>
          </w:tcPr>
          <w:p w14:paraId="3D71FFDC"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rFonts w:hint="eastAsia"/>
                <w:sz w:val="18"/>
                <w:szCs w:val="18"/>
              </w:rPr>
              <w:t>i</w:t>
            </w:r>
            <w:r>
              <w:rPr>
                <w:sz w:val="18"/>
                <w:szCs w:val="18"/>
              </w:rPr>
              <w:t>nteger</w:t>
            </w:r>
          </w:p>
        </w:tc>
        <w:tc>
          <w:tcPr>
            <w:tcW w:w="312" w:type="pct"/>
            <w:tcBorders>
              <w:top w:val="single" w:sz="4" w:space="0" w:color="auto"/>
              <w:left w:val="single" w:sz="4" w:space="0" w:color="auto"/>
              <w:bottom w:val="single" w:sz="4" w:space="0" w:color="auto"/>
              <w:right w:val="single" w:sz="4" w:space="0" w:color="auto"/>
            </w:tcBorders>
            <w:shd w:val="clear" w:color="000000" w:fill="FAFAFA"/>
            <w:vAlign w:val="center"/>
          </w:tcPr>
          <w:p w14:paraId="59718026" w14:textId="77777777" w:rsidR="001856D5" w:rsidRDefault="00000000">
            <w:pPr>
              <w:jc w:val="center"/>
              <w:rPr>
                <w:sz w:val="18"/>
                <w:szCs w:val="18"/>
              </w:rPr>
            </w:pPr>
            <w:r>
              <w:rPr>
                <w:rFonts w:hint="eastAsia"/>
                <w:sz w:val="18"/>
                <w:szCs w:val="18"/>
              </w:rPr>
              <w:t>●</w:t>
            </w:r>
          </w:p>
        </w:tc>
        <w:tc>
          <w:tcPr>
            <w:tcW w:w="1809" w:type="pct"/>
            <w:tcBorders>
              <w:top w:val="single" w:sz="4" w:space="0" w:color="auto"/>
              <w:left w:val="nil"/>
              <w:bottom w:val="single" w:sz="4" w:space="0" w:color="auto"/>
              <w:right w:val="single" w:sz="4" w:space="0" w:color="auto"/>
            </w:tcBorders>
            <w:shd w:val="clear" w:color="000000" w:fill="FAFAFA"/>
            <w:vAlign w:val="center"/>
          </w:tcPr>
          <w:p w14:paraId="724E1ADA"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恢复行驶</w:t>
            </w:r>
            <w:r>
              <w:rPr>
                <w:rFonts w:hint="eastAsia"/>
                <w:sz w:val="18"/>
                <w:szCs w:val="18"/>
              </w:rPr>
              <w:t>(</w:t>
            </w:r>
            <w:r>
              <w:rPr>
                <w:sz w:val="18"/>
                <w:szCs w:val="18"/>
              </w:rPr>
              <w:t>1)</w:t>
            </w:r>
            <w:r>
              <w:rPr>
                <w:rFonts w:hint="eastAsia"/>
                <w:sz w:val="18"/>
                <w:szCs w:val="18"/>
              </w:rPr>
              <w:t>、取消行驶并等待路径导航系统下发新的指令</w:t>
            </w:r>
            <w:r>
              <w:rPr>
                <w:rFonts w:hint="eastAsia"/>
                <w:sz w:val="18"/>
                <w:szCs w:val="18"/>
              </w:rPr>
              <w:t>(</w:t>
            </w:r>
            <w:r>
              <w:rPr>
                <w:sz w:val="18"/>
                <w:szCs w:val="18"/>
              </w:rPr>
              <w:t>0)</w:t>
            </w:r>
          </w:p>
        </w:tc>
      </w:tr>
      <w:tr w:rsidR="001856D5" w14:paraId="7D51D6DA" w14:textId="77777777">
        <w:trPr>
          <w:trHeight w:val="300"/>
          <w:jc w:val="center"/>
        </w:trPr>
        <w:tc>
          <w:tcPr>
            <w:tcW w:w="5000" w:type="pct"/>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EA57A4F"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注：●为必填项，○为可选项。</w:t>
            </w:r>
          </w:p>
        </w:tc>
      </w:tr>
    </w:tbl>
    <w:p w14:paraId="47AC6534" w14:textId="77777777" w:rsidR="001856D5" w:rsidRDefault="001856D5">
      <w:pPr>
        <w:pStyle w:val="afffff6"/>
        <w:ind w:firstLineChars="0" w:firstLine="0"/>
      </w:pPr>
    </w:p>
    <w:p w14:paraId="3BB3470B" w14:textId="77777777" w:rsidR="001856D5" w:rsidRDefault="00000000">
      <w:pPr>
        <w:pStyle w:val="afffffffffff6"/>
        <w:spacing w:line="360" w:lineRule="auto"/>
        <w:ind w:left="0"/>
      </w:pPr>
      <w:r>
        <w:rPr>
          <w:rFonts w:hint="eastAsia"/>
        </w:rPr>
        <w:t>恢复行驶指令接收反馈接口的交互内容及格式应符合表9。</w:t>
      </w:r>
    </w:p>
    <w:p w14:paraId="67B951F4" w14:textId="77777777" w:rsidR="001856D5" w:rsidRDefault="00000000">
      <w:pPr>
        <w:pStyle w:val="afffffffff"/>
        <w:spacing w:line="360" w:lineRule="auto"/>
        <w:outlineLvl w:val="1"/>
        <w:rPr>
          <w:rFonts w:ascii="黑体" w:eastAsia="黑体" w:hAnsi="黑体"/>
        </w:rPr>
      </w:pPr>
      <w:r>
        <w:rPr>
          <w:rFonts w:ascii="黑体" w:eastAsia="黑体" w:hAnsi="黑体" w:hint="eastAsia"/>
        </w:rPr>
        <w:t>对位指令下发</w:t>
      </w:r>
    </w:p>
    <w:p w14:paraId="4B89D921" w14:textId="77777777" w:rsidR="001856D5" w:rsidRDefault="00000000">
      <w:pPr>
        <w:pStyle w:val="afffffffffff6"/>
        <w:spacing w:line="360" w:lineRule="auto"/>
        <w:ind w:left="0"/>
      </w:pPr>
      <w:r>
        <w:rPr>
          <w:rFonts w:hint="eastAsia"/>
        </w:rPr>
        <w:t>对位信息下发接口的交互内容及格式应符合表14。</w:t>
      </w:r>
    </w:p>
    <w:p w14:paraId="025B9884" w14:textId="77777777" w:rsidR="001856D5" w:rsidRDefault="00000000">
      <w:pPr>
        <w:pStyle w:val="aff2"/>
        <w:spacing w:before="120" w:after="120"/>
      </w:pPr>
      <w:r>
        <w:rPr>
          <w:rFonts w:hint="eastAsia"/>
        </w:rPr>
        <w:t>对位信息下发数据内容及格式</w:t>
      </w:r>
      <w:r>
        <w:t xml:space="preserve"> </w:t>
      </w:r>
    </w:p>
    <w:tbl>
      <w:tblPr>
        <w:tblW w:w="4998" w:type="pct"/>
        <w:jc w:val="center"/>
        <w:tblLook w:val="04A0" w:firstRow="1" w:lastRow="0" w:firstColumn="1" w:lastColumn="0" w:noHBand="0" w:noVBand="1"/>
      </w:tblPr>
      <w:tblGrid>
        <w:gridCol w:w="605"/>
        <w:gridCol w:w="1758"/>
        <w:gridCol w:w="1756"/>
        <w:gridCol w:w="1259"/>
        <w:gridCol w:w="583"/>
        <w:gridCol w:w="3379"/>
      </w:tblGrid>
      <w:tr w:rsidR="001856D5" w14:paraId="172C169E"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0EF6A50C" w14:textId="77777777" w:rsidR="001856D5" w:rsidRDefault="00000000">
            <w:pPr>
              <w:jc w:val="center"/>
              <w:rPr>
                <w:sz w:val="18"/>
                <w:szCs w:val="18"/>
              </w:rPr>
            </w:pPr>
            <w:r>
              <w:rPr>
                <w:rFonts w:hint="eastAsia"/>
                <w:sz w:val="18"/>
                <w:szCs w:val="18"/>
              </w:rPr>
              <w:t>序号</w:t>
            </w:r>
          </w:p>
        </w:tc>
        <w:tc>
          <w:tcPr>
            <w:tcW w:w="941" w:type="pct"/>
            <w:tcBorders>
              <w:top w:val="single" w:sz="4" w:space="0" w:color="auto"/>
              <w:left w:val="single" w:sz="4" w:space="0" w:color="auto"/>
              <w:bottom w:val="single" w:sz="4" w:space="0" w:color="auto"/>
              <w:right w:val="single" w:sz="4" w:space="0" w:color="auto"/>
            </w:tcBorders>
            <w:shd w:val="clear" w:color="000000" w:fill="FAFAFA"/>
            <w:vAlign w:val="center"/>
          </w:tcPr>
          <w:p w14:paraId="27266D78" w14:textId="77777777" w:rsidR="001856D5" w:rsidRDefault="00000000">
            <w:pPr>
              <w:jc w:val="center"/>
              <w:rPr>
                <w:sz w:val="18"/>
                <w:szCs w:val="18"/>
              </w:rPr>
            </w:pPr>
            <w:r>
              <w:rPr>
                <w:rFonts w:hint="eastAsia"/>
                <w:sz w:val="18"/>
                <w:szCs w:val="18"/>
              </w:rPr>
              <w:t>中文名称</w:t>
            </w:r>
          </w:p>
        </w:tc>
        <w:tc>
          <w:tcPr>
            <w:tcW w:w="940" w:type="pct"/>
            <w:tcBorders>
              <w:top w:val="single" w:sz="4" w:space="0" w:color="auto"/>
              <w:left w:val="single" w:sz="4" w:space="0" w:color="auto"/>
              <w:bottom w:val="single" w:sz="4" w:space="0" w:color="auto"/>
              <w:right w:val="single" w:sz="4" w:space="0" w:color="auto"/>
            </w:tcBorders>
            <w:shd w:val="clear" w:color="000000" w:fill="FAFAFA"/>
            <w:vAlign w:val="center"/>
          </w:tcPr>
          <w:p w14:paraId="0842503E" w14:textId="77777777" w:rsidR="001856D5" w:rsidRDefault="00000000">
            <w:pPr>
              <w:jc w:val="center"/>
              <w:rPr>
                <w:sz w:val="18"/>
                <w:szCs w:val="18"/>
              </w:rPr>
            </w:pPr>
            <w:r>
              <w:rPr>
                <w:rFonts w:hint="eastAsia"/>
                <w:sz w:val="18"/>
                <w:szCs w:val="18"/>
              </w:rPr>
              <w:t>英文名称</w:t>
            </w:r>
          </w:p>
        </w:tc>
        <w:tc>
          <w:tcPr>
            <w:tcW w:w="674" w:type="pct"/>
            <w:tcBorders>
              <w:top w:val="single" w:sz="4" w:space="0" w:color="auto"/>
              <w:left w:val="nil"/>
              <w:bottom w:val="single" w:sz="4" w:space="0" w:color="auto"/>
              <w:right w:val="single" w:sz="4" w:space="0" w:color="auto"/>
            </w:tcBorders>
            <w:shd w:val="clear" w:color="000000" w:fill="FAFAFA"/>
            <w:vAlign w:val="center"/>
          </w:tcPr>
          <w:p w14:paraId="730CFE1D" w14:textId="77777777" w:rsidR="001856D5" w:rsidRDefault="00000000">
            <w:pPr>
              <w:jc w:val="center"/>
              <w:rPr>
                <w:sz w:val="18"/>
                <w:szCs w:val="18"/>
              </w:rPr>
            </w:pPr>
            <w:r>
              <w:rPr>
                <w:rFonts w:hint="eastAsia"/>
                <w:sz w:val="18"/>
                <w:szCs w:val="18"/>
              </w:rPr>
              <w:t>类型</w:t>
            </w:r>
          </w:p>
        </w:tc>
        <w:tc>
          <w:tcPr>
            <w:tcW w:w="312" w:type="pct"/>
            <w:tcBorders>
              <w:top w:val="single" w:sz="4" w:space="0" w:color="auto"/>
              <w:left w:val="single" w:sz="4" w:space="0" w:color="auto"/>
              <w:bottom w:val="single" w:sz="4" w:space="0" w:color="auto"/>
              <w:right w:val="single" w:sz="4" w:space="0" w:color="auto"/>
            </w:tcBorders>
            <w:shd w:val="clear" w:color="000000" w:fill="FAFAFA"/>
            <w:vAlign w:val="center"/>
          </w:tcPr>
          <w:p w14:paraId="547D8317" w14:textId="77777777" w:rsidR="001856D5" w:rsidRDefault="00000000">
            <w:pPr>
              <w:jc w:val="center"/>
              <w:rPr>
                <w:sz w:val="18"/>
                <w:szCs w:val="18"/>
              </w:rPr>
            </w:pPr>
            <w:r>
              <w:rPr>
                <w:rFonts w:hint="eastAsia"/>
                <w:sz w:val="18"/>
                <w:szCs w:val="18"/>
              </w:rPr>
              <w:t>是否必填</w:t>
            </w:r>
          </w:p>
        </w:tc>
        <w:tc>
          <w:tcPr>
            <w:tcW w:w="1809" w:type="pct"/>
            <w:tcBorders>
              <w:top w:val="single" w:sz="4" w:space="0" w:color="auto"/>
              <w:left w:val="nil"/>
              <w:bottom w:val="single" w:sz="4" w:space="0" w:color="auto"/>
              <w:right w:val="single" w:sz="4" w:space="0" w:color="auto"/>
            </w:tcBorders>
            <w:shd w:val="clear" w:color="000000" w:fill="FAFAFA"/>
            <w:vAlign w:val="center"/>
          </w:tcPr>
          <w:p w14:paraId="6E1ADA0D" w14:textId="77777777" w:rsidR="001856D5" w:rsidRDefault="00000000">
            <w:pPr>
              <w:jc w:val="center"/>
              <w:rPr>
                <w:sz w:val="18"/>
                <w:szCs w:val="18"/>
              </w:rPr>
            </w:pPr>
            <w:r>
              <w:rPr>
                <w:rFonts w:hint="eastAsia"/>
                <w:sz w:val="18"/>
                <w:szCs w:val="18"/>
              </w:rPr>
              <w:t>描述</w:t>
            </w:r>
          </w:p>
        </w:tc>
      </w:tr>
      <w:tr w:rsidR="001856D5" w14:paraId="4AC25389"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116C6279" w14:textId="77777777" w:rsidR="001856D5" w:rsidRDefault="00000000">
            <w:pPr>
              <w:jc w:val="both"/>
              <w:rPr>
                <w:sz w:val="18"/>
                <w:szCs w:val="18"/>
              </w:rPr>
            </w:pPr>
            <w:r>
              <w:rPr>
                <w:sz w:val="18"/>
                <w:szCs w:val="18"/>
              </w:rPr>
              <w:lastRenderedPageBreak/>
              <w:t>1</w:t>
            </w:r>
          </w:p>
        </w:tc>
        <w:tc>
          <w:tcPr>
            <w:tcW w:w="941" w:type="pct"/>
            <w:tcBorders>
              <w:top w:val="single" w:sz="4" w:space="0" w:color="auto"/>
              <w:left w:val="single" w:sz="4" w:space="0" w:color="auto"/>
              <w:bottom w:val="single" w:sz="4" w:space="0" w:color="auto"/>
              <w:right w:val="single" w:sz="4" w:space="0" w:color="auto"/>
            </w:tcBorders>
            <w:shd w:val="clear" w:color="000000" w:fill="FAFAFA"/>
            <w:vAlign w:val="center"/>
          </w:tcPr>
          <w:p w14:paraId="060A82D8" w14:textId="77777777" w:rsidR="001856D5" w:rsidRDefault="00000000">
            <w:pPr>
              <w:jc w:val="both"/>
              <w:rPr>
                <w:sz w:val="18"/>
                <w:szCs w:val="18"/>
              </w:rPr>
            </w:pPr>
            <w:r>
              <w:rPr>
                <w:sz w:val="18"/>
                <w:szCs w:val="18"/>
              </w:rPr>
              <w:t>消息唯一标识</w:t>
            </w:r>
          </w:p>
        </w:tc>
        <w:tc>
          <w:tcPr>
            <w:tcW w:w="940" w:type="pct"/>
            <w:tcBorders>
              <w:top w:val="single" w:sz="4" w:space="0" w:color="auto"/>
              <w:left w:val="single" w:sz="4" w:space="0" w:color="auto"/>
              <w:bottom w:val="single" w:sz="4" w:space="0" w:color="auto"/>
              <w:right w:val="single" w:sz="4" w:space="0" w:color="auto"/>
            </w:tcBorders>
            <w:shd w:val="clear" w:color="000000" w:fill="FAFAFA"/>
            <w:vAlign w:val="center"/>
          </w:tcPr>
          <w:p w14:paraId="5C4A4580"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proofErr w:type="spellStart"/>
            <w:r>
              <w:rPr>
                <w:sz w:val="18"/>
                <w:szCs w:val="18"/>
              </w:rPr>
              <w:t>transId</w:t>
            </w:r>
            <w:proofErr w:type="spellEnd"/>
          </w:p>
        </w:tc>
        <w:tc>
          <w:tcPr>
            <w:tcW w:w="674" w:type="pct"/>
            <w:tcBorders>
              <w:top w:val="single" w:sz="4" w:space="0" w:color="auto"/>
              <w:left w:val="nil"/>
              <w:bottom w:val="single" w:sz="4" w:space="0" w:color="auto"/>
              <w:right w:val="single" w:sz="4" w:space="0" w:color="auto"/>
            </w:tcBorders>
            <w:shd w:val="clear" w:color="000000" w:fill="FAFAFA"/>
            <w:vAlign w:val="center"/>
          </w:tcPr>
          <w:p w14:paraId="28591FB6"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sz w:val="18"/>
                <w:szCs w:val="18"/>
              </w:rPr>
              <w:t>string</w:t>
            </w:r>
          </w:p>
        </w:tc>
        <w:tc>
          <w:tcPr>
            <w:tcW w:w="312" w:type="pct"/>
            <w:tcBorders>
              <w:top w:val="single" w:sz="4" w:space="0" w:color="auto"/>
              <w:left w:val="single" w:sz="4" w:space="0" w:color="auto"/>
              <w:bottom w:val="single" w:sz="4" w:space="0" w:color="auto"/>
              <w:right w:val="single" w:sz="4" w:space="0" w:color="auto"/>
            </w:tcBorders>
            <w:shd w:val="clear" w:color="000000" w:fill="FAFAFA"/>
            <w:vAlign w:val="center"/>
          </w:tcPr>
          <w:p w14:paraId="7E224548" w14:textId="77777777" w:rsidR="001856D5" w:rsidRDefault="00000000">
            <w:pPr>
              <w:jc w:val="center"/>
              <w:rPr>
                <w:sz w:val="18"/>
                <w:szCs w:val="18"/>
              </w:rPr>
            </w:pPr>
            <w:r>
              <w:rPr>
                <w:rFonts w:hint="eastAsia"/>
                <w:sz w:val="18"/>
                <w:szCs w:val="18"/>
              </w:rPr>
              <w:t>●</w:t>
            </w:r>
          </w:p>
        </w:tc>
        <w:tc>
          <w:tcPr>
            <w:tcW w:w="1809" w:type="pct"/>
            <w:tcBorders>
              <w:top w:val="single" w:sz="4" w:space="0" w:color="auto"/>
              <w:left w:val="nil"/>
              <w:bottom w:val="single" w:sz="4" w:space="0" w:color="auto"/>
              <w:right w:val="single" w:sz="4" w:space="0" w:color="auto"/>
            </w:tcBorders>
            <w:shd w:val="clear" w:color="000000" w:fill="FAFAFA"/>
          </w:tcPr>
          <w:p w14:paraId="03C8D5E5"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rFonts w:hint="eastAsia"/>
                <w:sz w:val="18"/>
                <w:szCs w:val="18"/>
              </w:rPr>
              <w:t>应符合</w:t>
            </w:r>
            <w:r>
              <w:rPr>
                <w:sz w:val="18"/>
                <w:szCs w:val="18"/>
              </w:rPr>
              <w:t>ISO/IEC 9834-8 UUID</w:t>
            </w:r>
            <w:r>
              <w:rPr>
                <w:rFonts w:hint="eastAsia"/>
                <w:sz w:val="18"/>
                <w:szCs w:val="18"/>
              </w:rPr>
              <w:t>的唯一性编码规则</w:t>
            </w:r>
          </w:p>
        </w:tc>
      </w:tr>
      <w:tr w:rsidR="001856D5" w14:paraId="25061B51"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1C0B8218" w14:textId="77777777" w:rsidR="001856D5" w:rsidRDefault="00000000">
            <w:pPr>
              <w:jc w:val="both"/>
              <w:rPr>
                <w:sz w:val="18"/>
                <w:szCs w:val="18"/>
              </w:rPr>
            </w:pPr>
            <w:r>
              <w:rPr>
                <w:rFonts w:hint="eastAsia"/>
                <w:sz w:val="18"/>
                <w:szCs w:val="18"/>
              </w:rPr>
              <w:t>2</w:t>
            </w:r>
          </w:p>
        </w:tc>
        <w:tc>
          <w:tcPr>
            <w:tcW w:w="941" w:type="pct"/>
            <w:tcBorders>
              <w:top w:val="single" w:sz="4" w:space="0" w:color="auto"/>
              <w:left w:val="single" w:sz="4" w:space="0" w:color="auto"/>
              <w:bottom w:val="single" w:sz="4" w:space="0" w:color="auto"/>
              <w:right w:val="single" w:sz="4" w:space="0" w:color="auto"/>
            </w:tcBorders>
            <w:shd w:val="clear" w:color="000000" w:fill="FAFAFA"/>
            <w:vAlign w:val="center"/>
          </w:tcPr>
          <w:p w14:paraId="008A8599" w14:textId="77777777" w:rsidR="001856D5" w:rsidRDefault="00000000">
            <w:pPr>
              <w:jc w:val="both"/>
              <w:rPr>
                <w:sz w:val="18"/>
                <w:szCs w:val="18"/>
              </w:rPr>
            </w:pPr>
            <w:r>
              <w:rPr>
                <w:rFonts w:hint="eastAsia"/>
                <w:sz w:val="18"/>
                <w:szCs w:val="18"/>
              </w:rPr>
              <w:t>车辆唯一标识</w:t>
            </w:r>
          </w:p>
        </w:tc>
        <w:tc>
          <w:tcPr>
            <w:tcW w:w="940" w:type="pct"/>
            <w:tcBorders>
              <w:top w:val="single" w:sz="4" w:space="0" w:color="auto"/>
              <w:left w:val="single" w:sz="4" w:space="0" w:color="auto"/>
              <w:bottom w:val="single" w:sz="4" w:space="0" w:color="auto"/>
              <w:right w:val="single" w:sz="4" w:space="0" w:color="auto"/>
            </w:tcBorders>
            <w:shd w:val="clear" w:color="000000" w:fill="FAFAFA"/>
            <w:vAlign w:val="center"/>
          </w:tcPr>
          <w:p w14:paraId="5D33FEDE"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proofErr w:type="spellStart"/>
            <w:r>
              <w:rPr>
                <w:sz w:val="18"/>
                <w:szCs w:val="18"/>
              </w:rPr>
              <w:t>deviceId</w:t>
            </w:r>
            <w:proofErr w:type="spellEnd"/>
          </w:p>
        </w:tc>
        <w:tc>
          <w:tcPr>
            <w:tcW w:w="674" w:type="pct"/>
            <w:tcBorders>
              <w:top w:val="single" w:sz="4" w:space="0" w:color="auto"/>
              <w:left w:val="nil"/>
              <w:bottom w:val="single" w:sz="4" w:space="0" w:color="auto"/>
              <w:right w:val="single" w:sz="4" w:space="0" w:color="auto"/>
            </w:tcBorders>
            <w:shd w:val="clear" w:color="000000" w:fill="FAFAFA"/>
            <w:vAlign w:val="center"/>
          </w:tcPr>
          <w:p w14:paraId="2EC58502"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sz w:val="18"/>
                <w:szCs w:val="18"/>
              </w:rPr>
              <w:t>string</w:t>
            </w:r>
          </w:p>
        </w:tc>
        <w:tc>
          <w:tcPr>
            <w:tcW w:w="312" w:type="pct"/>
            <w:tcBorders>
              <w:top w:val="single" w:sz="4" w:space="0" w:color="auto"/>
              <w:left w:val="single" w:sz="4" w:space="0" w:color="auto"/>
              <w:bottom w:val="single" w:sz="4" w:space="0" w:color="auto"/>
              <w:right w:val="single" w:sz="4" w:space="0" w:color="auto"/>
            </w:tcBorders>
            <w:shd w:val="clear" w:color="000000" w:fill="FAFAFA"/>
            <w:vAlign w:val="center"/>
          </w:tcPr>
          <w:p w14:paraId="6A8C746B" w14:textId="77777777" w:rsidR="001856D5" w:rsidRDefault="00000000">
            <w:pPr>
              <w:jc w:val="center"/>
              <w:rPr>
                <w:sz w:val="18"/>
                <w:szCs w:val="18"/>
              </w:rPr>
            </w:pPr>
            <w:r>
              <w:rPr>
                <w:rFonts w:hint="eastAsia"/>
                <w:sz w:val="18"/>
                <w:szCs w:val="18"/>
              </w:rPr>
              <w:t>●</w:t>
            </w:r>
          </w:p>
        </w:tc>
        <w:tc>
          <w:tcPr>
            <w:tcW w:w="1809" w:type="pct"/>
            <w:tcBorders>
              <w:top w:val="single" w:sz="4" w:space="0" w:color="auto"/>
              <w:left w:val="nil"/>
              <w:bottom w:val="single" w:sz="4" w:space="0" w:color="auto"/>
              <w:right w:val="single" w:sz="4" w:space="0" w:color="auto"/>
            </w:tcBorders>
            <w:shd w:val="clear" w:color="000000" w:fill="FAFAFA"/>
          </w:tcPr>
          <w:p w14:paraId="295B0CC8"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rFonts w:hint="eastAsia"/>
                <w:sz w:val="18"/>
                <w:szCs w:val="18"/>
              </w:rPr>
              <w:t>应符合自动驾驶车辆标识的唯一性要求</w:t>
            </w:r>
          </w:p>
        </w:tc>
      </w:tr>
      <w:tr w:rsidR="001856D5" w14:paraId="593F19E1"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7652B0EA" w14:textId="77777777" w:rsidR="001856D5" w:rsidRDefault="00000000">
            <w:pPr>
              <w:jc w:val="both"/>
              <w:rPr>
                <w:sz w:val="18"/>
                <w:szCs w:val="18"/>
              </w:rPr>
            </w:pPr>
            <w:r>
              <w:rPr>
                <w:rFonts w:hint="eastAsia"/>
                <w:sz w:val="18"/>
                <w:szCs w:val="18"/>
              </w:rPr>
              <w:t>3</w:t>
            </w:r>
          </w:p>
        </w:tc>
        <w:tc>
          <w:tcPr>
            <w:tcW w:w="941" w:type="pct"/>
            <w:tcBorders>
              <w:top w:val="single" w:sz="4" w:space="0" w:color="auto"/>
              <w:left w:val="single" w:sz="4" w:space="0" w:color="auto"/>
              <w:bottom w:val="single" w:sz="4" w:space="0" w:color="auto"/>
              <w:right w:val="single" w:sz="4" w:space="0" w:color="auto"/>
            </w:tcBorders>
            <w:shd w:val="clear" w:color="000000" w:fill="FAFAFA"/>
            <w:vAlign w:val="center"/>
          </w:tcPr>
          <w:p w14:paraId="5D59ED94" w14:textId="77777777" w:rsidR="001856D5" w:rsidRDefault="00000000">
            <w:pPr>
              <w:jc w:val="both"/>
              <w:rPr>
                <w:sz w:val="18"/>
                <w:szCs w:val="18"/>
              </w:rPr>
            </w:pPr>
            <w:r>
              <w:rPr>
                <w:rFonts w:hint="eastAsia"/>
                <w:sz w:val="18"/>
                <w:szCs w:val="18"/>
              </w:rPr>
              <w:t>时间戳</w:t>
            </w:r>
          </w:p>
        </w:tc>
        <w:tc>
          <w:tcPr>
            <w:tcW w:w="940" w:type="pct"/>
            <w:tcBorders>
              <w:top w:val="single" w:sz="4" w:space="0" w:color="auto"/>
              <w:left w:val="single" w:sz="4" w:space="0" w:color="auto"/>
              <w:bottom w:val="single" w:sz="4" w:space="0" w:color="auto"/>
              <w:right w:val="single" w:sz="4" w:space="0" w:color="auto"/>
            </w:tcBorders>
            <w:shd w:val="clear" w:color="000000" w:fill="FAFAFA"/>
            <w:vAlign w:val="center"/>
          </w:tcPr>
          <w:p w14:paraId="5DFC283F"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sz w:val="18"/>
                <w:szCs w:val="18"/>
              </w:rPr>
              <w:t>timestamp</w:t>
            </w:r>
          </w:p>
        </w:tc>
        <w:tc>
          <w:tcPr>
            <w:tcW w:w="674" w:type="pct"/>
            <w:tcBorders>
              <w:top w:val="single" w:sz="4" w:space="0" w:color="auto"/>
              <w:left w:val="nil"/>
              <w:bottom w:val="single" w:sz="4" w:space="0" w:color="auto"/>
              <w:right w:val="single" w:sz="4" w:space="0" w:color="auto"/>
            </w:tcBorders>
            <w:shd w:val="clear" w:color="000000" w:fill="FAFAFA"/>
            <w:vAlign w:val="center"/>
          </w:tcPr>
          <w:p w14:paraId="2DA0DECA"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sz w:val="18"/>
                <w:szCs w:val="18"/>
              </w:rPr>
              <w:t>string</w:t>
            </w:r>
          </w:p>
        </w:tc>
        <w:tc>
          <w:tcPr>
            <w:tcW w:w="312" w:type="pct"/>
            <w:tcBorders>
              <w:top w:val="single" w:sz="4" w:space="0" w:color="auto"/>
              <w:left w:val="single" w:sz="4" w:space="0" w:color="auto"/>
              <w:bottom w:val="single" w:sz="4" w:space="0" w:color="auto"/>
              <w:right w:val="single" w:sz="4" w:space="0" w:color="auto"/>
            </w:tcBorders>
            <w:shd w:val="clear" w:color="000000" w:fill="FAFAFA"/>
            <w:vAlign w:val="center"/>
          </w:tcPr>
          <w:p w14:paraId="0F8FC66D" w14:textId="77777777" w:rsidR="001856D5" w:rsidRDefault="00000000">
            <w:pPr>
              <w:jc w:val="center"/>
              <w:rPr>
                <w:sz w:val="18"/>
                <w:szCs w:val="18"/>
              </w:rPr>
            </w:pPr>
            <w:r>
              <w:rPr>
                <w:rFonts w:hint="eastAsia"/>
                <w:sz w:val="18"/>
                <w:szCs w:val="18"/>
              </w:rPr>
              <w:t>●</w:t>
            </w:r>
          </w:p>
        </w:tc>
        <w:tc>
          <w:tcPr>
            <w:tcW w:w="1809" w:type="pct"/>
            <w:tcBorders>
              <w:top w:val="single" w:sz="4" w:space="0" w:color="auto"/>
              <w:left w:val="nil"/>
              <w:bottom w:val="single" w:sz="4" w:space="0" w:color="auto"/>
              <w:right w:val="single" w:sz="4" w:space="0" w:color="auto"/>
            </w:tcBorders>
            <w:shd w:val="clear" w:color="000000" w:fill="FAFAFA"/>
          </w:tcPr>
          <w:p w14:paraId="19BBEB50"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rFonts w:hint="eastAsia"/>
                <w:sz w:val="18"/>
                <w:szCs w:val="18"/>
              </w:rPr>
              <w:t>应符合</w:t>
            </w:r>
            <w:r>
              <w:rPr>
                <w:rFonts w:hint="eastAsia"/>
                <w:sz w:val="18"/>
                <w:szCs w:val="18"/>
              </w:rPr>
              <w:t>GB</w:t>
            </w:r>
            <w:r>
              <w:rPr>
                <w:sz w:val="18"/>
                <w:szCs w:val="18"/>
              </w:rPr>
              <w:t>/T 7408</w:t>
            </w:r>
          </w:p>
        </w:tc>
      </w:tr>
      <w:tr w:rsidR="001856D5" w14:paraId="775B4130"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64D0A0F5" w14:textId="77777777" w:rsidR="001856D5" w:rsidRDefault="00000000">
            <w:pPr>
              <w:jc w:val="both"/>
              <w:rPr>
                <w:sz w:val="18"/>
                <w:szCs w:val="18"/>
              </w:rPr>
            </w:pPr>
            <w:r>
              <w:rPr>
                <w:rFonts w:hint="eastAsia"/>
                <w:sz w:val="18"/>
                <w:szCs w:val="18"/>
              </w:rPr>
              <w:t>4</w:t>
            </w:r>
          </w:p>
        </w:tc>
        <w:tc>
          <w:tcPr>
            <w:tcW w:w="941" w:type="pct"/>
            <w:tcBorders>
              <w:top w:val="single" w:sz="4" w:space="0" w:color="auto"/>
              <w:left w:val="single" w:sz="4" w:space="0" w:color="auto"/>
              <w:bottom w:val="single" w:sz="4" w:space="0" w:color="auto"/>
              <w:right w:val="single" w:sz="4" w:space="0" w:color="auto"/>
            </w:tcBorders>
            <w:shd w:val="clear" w:color="000000" w:fill="FAFAFA"/>
            <w:vAlign w:val="center"/>
          </w:tcPr>
          <w:p w14:paraId="32BBB723" w14:textId="77777777" w:rsidR="001856D5" w:rsidRDefault="00000000">
            <w:pPr>
              <w:jc w:val="both"/>
              <w:rPr>
                <w:sz w:val="18"/>
                <w:szCs w:val="18"/>
              </w:rPr>
            </w:pPr>
            <w:r>
              <w:rPr>
                <w:rFonts w:hint="eastAsia"/>
                <w:sz w:val="18"/>
                <w:szCs w:val="18"/>
              </w:rPr>
              <w:t>对位对象</w:t>
            </w:r>
          </w:p>
        </w:tc>
        <w:tc>
          <w:tcPr>
            <w:tcW w:w="940" w:type="pct"/>
            <w:tcBorders>
              <w:top w:val="single" w:sz="4" w:space="0" w:color="auto"/>
              <w:left w:val="single" w:sz="4" w:space="0" w:color="auto"/>
              <w:bottom w:val="single" w:sz="4" w:space="0" w:color="auto"/>
              <w:right w:val="single" w:sz="4" w:space="0" w:color="auto"/>
            </w:tcBorders>
            <w:shd w:val="clear" w:color="000000" w:fill="FAFAFA"/>
            <w:vAlign w:val="center"/>
          </w:tcPr>
          <w:p w14:paraId="666D9546"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proofErr w:type="spellStart"/>
            <w:r>
              <w:rPr>
                <w:sz w:val="18"/>
                <w:szCs w:val="18"/>
              </w:rPr>
              <w:t>targetId</w:t>
            </w:r>
            <w:proofErr w:type="spellEnd"/>
          </w:p>
        </w:tc>
        <w:tc>
          <w:tcPr>
            <w:tcW w:w="674" w:type="pct"/>
            <w:tcBorders>
              <w:top w:val="single" w:sz="4" w:space="0" w:color="auto"/>
              <w:left w:val="nil"/>
              <w:bottom w:val="single" w:sz="4" w:space="0" w:color="auto"/>
              <w:right w:val="single" w:sz="4" w:space="0" w:color="auto"/>
            </w:tcBorders>
            <w:shd w:val="clear" w:color="000000" w:fill="FAFAFA"/>
            <w:vAlign w:val="center"/>
          </w:tcPr>
          <w:p w14:paraId="15049D49"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rFonts w:hint="eastAsia"/>
                <w:sz w:val="18"/>
                <w:szCs w:val="18"/>
              </w:rPr>
              <w:t>s</w:t>
            </w:r>
            <w:r>
              <w:rPr>
                <w:sz w:val="18"/>
                <w:szCs w:val="18"/>
              </w:rPr>
              <w:t>tring</w:t>
            </w:r>
          </w:p>
        </w:tc>
        <w:tc>
          <w:tcPr>
            <w:tcW w:w="312" w:type="pct"/>
            <w:tcBorders>
              <w:top w:val="single" w:sz="4" w:space="0" w:color="auto"/>
              <w:left w:val="single" w:sz="4" w:space="0" w:color="auto"/>
              <w:bottom w:val="single" w:sz="4" w:space="0" w:color="auto"/>
              <w:right w:val="single" w:sz="4" w:space="0" w:color="auto"/>
            </w:tcBorders>
            <w:shd w:val="clear" w:color="000000" w:fill="FAFAFA"/>
            <w:vAlign w:val="center"/>
          </w:tcPr>
          <w:p w14:paraId="6D12C0D9" w14:textId="77777777" w:rsidR="001856D5" w:rsidRDefault="00000000">
            <w:pPr>
              <w:jc w:val="center"/>
              <w:rPr>
                <w:sz w:val="18"/>
                <w:szCs w:val="18"/>
              </w:rPr>
            </w:pPr>
            <w:r>
              <w:rPr>
                <w:rFonts w:hint="eastAsia"/>
                <w:sz w:val="18"/>
                <w:szCs w:val="18"/>
              </w:rPr>
              <w:t>●</w:t>
            </w:r>
          </w:p>
        </w:tc>
        <w:tc>
          <w:tcPr>
            <w:tcW w:w="1809" w:type="pct"/>
            <w:tcBorders>
              <w:top w:val="single" w:sz="4" w:space="0" w:color="auto"/>
              <w:left w:val="nil"/>
              <w:bottom w:val="single" w:sz="4" w:space="0" w:color="auto"/>
              <w:right w:val="single" w:sz="4" w:space="0" w:color="auto"/>
            </w:tcBorders>
            <w:shd w:val="clear" w:color="000000" w:fill="FAFAFA"/>
            <w:vAlign w:val="center"/>
          </w:tcPr>
          <w:p w14:paraId="037D420B"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rFonts w:hint="eastAsia"/>
                <w:sz w:val="18"/>
                <w:szCs w:val="18"/>
              </w:rPr>
              <w:t>对位对象编号，为岸桥和场桥编号</w:t>
            </w:r>
          </w:p>
        </w:tc>
      </w:tr>
      <w:tr w:rsidR="001856D5" w14:paraId="5D61D87A"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02E0BA30" w14:textId="77777777" w:rsidR="001856D5" w:rsidRDefault="00000000">
            <w:pPr>
              <w:jc w:val="both"/>
              <w:rPr>
                <w:sz w:val="18"/>
                <w:szCs w:val="18"/>
              </w:rPr>
            </w:pPr>
            <w:r>
              <w:rPr>
                <w:rFonts w:hint="eastAsia"/>
                <w:sz w:val="18"/>
                <w:szCs w:val="18"/>
              </w:rPr>
              <w:t>5</w:t>
            </w:r>
          </w:p>
        </w:tc>
        <w:tc>
          <w:tcPr>
            <w:tcW w:w="941" w:type="pct"/>
            <w:tcBorders>
              <w:top w:val="single" w:sz="4" w:space="0" w:color="auto"/>
              <w:left w:val="single" w:sz="4" w:space="0" w:color="auto"/>
              <w:bottom w:val="single" w:sz="4" w:space="0" w:color="auto"/>
              <w:right w:val="single" w:sz="4" w:space="0" w:color="auto"/>
            </w:tcBorders>
            <w:shd w:val="clear" w:color="000000" w:fill="FAFAFA"/>
            <w:vAlign w:val="center"/>
          </w:tcPr>
          <w:p w14:paraId="02537E8F" w14:textId="77777777" w:rsidR="001856D5" w:rsidRDefault="00000000">
            <w:pPr>
              <w:jc w:val="both"/>
              <w:rPr>
                <w:sz w:val="18"/>
                <w:szCs w:val="18"/>
              </w:rPr>
            </w:pPr>
            <w:r>
              <w:rPr>
                <w:rFonts w:hint="eastAsia"/>
                <w:sz w:val="18"/>
                <w:szCs w:val="18"/>
              </w:rPr>
              <w:t>对位状态</w:t>
            </w:r>
          </w:p>
        </w:tc>
        <w:tc>
          <w:tcPr>
            <w:tcW w:w="940" w:type="pct"/>
            <w:tcBorders>
              <w:top w:val="single" w:sz="4" w:space="0" w:color="auto"/>
              <w:left w:val="single" w:sz="4" w:space="0" w:color="auto"/>
              <w:bottom w:val="single" w:sz="4" w:space="0" w:color="auto"/>
              <w:right w:val="single" w:sz="4" w:space="0" w:color="auto"/>
            </w:tcBorders>
            <w:shd w:val="clear" w:color="000000" w:fill="FAFAFA"/>
            <w:vAlign w:val="center"/>
          </w:tcPr>
          <w:p w14:paraId="582AF37D"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proofErr w:type="spellStart"/>
            <w:r>
              <w:rPr>
                <w:sz w:val="18"/>
                <w:szCs w:val="18"/>
              </w:rPr>
              <w:t>inPosition</w:t>
            </w:r>
            <w:proofErr w:type="spellEnd"/>
          </w:p>
        </w:tc>
        <w:tc>
          <w:tcPr>
            <w:tcW w:w="674" w:type="pct"/>
            <w:tcBorders>
              <w:top w:val="single" w:sz="4" w:space="0" w:color="auto"/>
              <w:left w:val="nil"/>
              <w:bottom w:val="single" w:sz="4" w:space="0" w:color="auto"/>
              <w:right w:val="single" w:sz="4" w:space="0" w:color="auto"/>
            </w:tcBorders>
            <w:shd w:val="clear" w:color="000000" w:fill="FAFAFA"/>
            <w:vAlign w:val="center"/>
          </w:tcPr>
          <w:p w14:paraId="02CBF473"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rFonts w:hint="eastAsia"/>
                <w:sz w:val="18"/>
                <w:szCs w:val="18"/>
              </w:rPr>
              <w:t>i</w:t>
            </w:r>
            <w:r>
              <w:rPr>
                <w:sz w:val="18"/>
                <w:szCs w:val="18"/>
              </w:rPr>
              <w:t>nteger</w:t>
            </w:r>
          </w:p>
        </w:tc>
        <w:tc>
          <w:tcPr>
            <w:tcW w:w="312" w:type="pct"/>
            <w:tcBorders>
              <w:top w:val="single" w:sz="4" w:space="0" w:color="auto"/>
              <w:left w:val="single" w:sz="4" w:space="0" w:color="auto"/>
              <w:bottom w:val="single" w:sz="4" w:space="0" w:color="auto"/>
              <w:right w:val="single" w:sz="4" w:space="0" w:color="auto"/>
            </w:tcBorders>
            <w:shd w:val="clear" w:color="000000" w:fill="FAFAFA"/>
            <w:vAlign w:val="center"/>
          </w:tcPr>
          <w:p w14:paraId="656D9D24" w14:textId="77777777" w:rsidR="001856D5" w:rsidRDefault="00000000">
            <w:pPr>
              <w:jc w:val="center"/>
              <w:rPr>
                <w:sz w:val="18"/>
                <w:szCs w:val="18"/>
              </w:rPr>
            </w:pPr>
            <w:r>
              <w:rPr>
                <w:rFonts w:hint="eastAsia"/>
                <w:sz w:val="18"/>
                <w:szCs w:val="18"/>
              </w:rPr>
              <w:t>●</w:t>
            </w:r>
          </w:p>
        </w:tc>
        <w:tc>
          <w:tcPr>
            <w:tcW w:w="1809" w:type="pct"/>
            <w:tcBorders>
              <w:top w:val="single" w:sz="4" w:space="0" w:color="auto"/>
              <w:left w:val="nil"/>
              <w:bottom w:val="single" w:sz="4" w:space="0" w:color="auto"/>
              <w:right w:val="single" w:sz="4" w:space="0" w:color="auto"/>
            </w:tcBorders>
            <w:shd w:val="clear" w:color="000000" w:fill="FAFAFA"/>
            <w:vAlign w:val="center"/>
          </w:tcPr>
          <w:p w14:paraId="39326538"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rFonts w:hint="eastAsia"/>
                <w:sz w:val="18"/>
                <w:szCs w:val="18"/>
              </w:rPr>
              <w:t>就位</w:t>
            </w:r>
            <w:r>
              <w:rPr>
                <w:rFonts w:hint="eastAsia"/>
                <w:sz w:val="18"/>
                <w:szCs w:val="18"/>
              </w:rPr>
              <w:t>(</w:t>
            </w:r>
            <w:r>
              <w:rPr>
                <w:sz w:val="18"/>
                <w:szCs w:val="18"/>
              </w:rPr>
              <w:t>1)</w:t>
            </w:r>
            <w:r>
              <w:rPr>
                <w:rFonts w:hint="eastAsia"/>
                <w:sz w:val="18"/>
                <w:szCs w:val="18"/>
              </w:rPr>
              <w:t>、未就位</w:t>
            </w:r>
            <w:r>
              <w:rPr>
                <w:rFonts w:hint="eastAsia"/>
                <w:sz w:val="18"/>
                <w:szCs w:val="18"/>
              </w:rPr>
              <w:t>(</w:t>
            </w:r>
            <w:r>
              <w:rPr>
                <w:sz w:val="18"/>
                <w:szCs w:val="18"/>
              </w:rPr>
              <w:t>2)</w:t>
            </w:r>
            <w:r>
              <w:rPr>
                <w:rFonts w:hint="eastAsia"/>
                <w:sz w:val="18"/>
                <w:szCs w:val="18"/>
              </w:rPr>
              <w:t>、不能就位</w:t>
            </w:r>
            <w:r>
              <w:rPr>
                <w:rFonts w:hint="eastAsia"/>
                <w:sz w:val="18"/>
                <w:szCs w:val="18"/>
              </w:rPr>
              <w:t>(</w:t>
            </w:r>
            <w:r>
              <w:rPr>
                <w:sz w:val="18"/>
                <w:szCs w:val="18"/>
              </w:rPr>
              <w:t>3)</w:t>
            </w:r>
          </w:p>
        </w:tc>
      </w:tr>
      <w:tr w:rsidR="001856D5" w14:paraId="02BAA191"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0DBAB6EF" w14:textId="77777777" w:rsidR="001856D5" w:rsidRDefault="00000000">
            <w:pPr>
              <w:jc w:val="both"/>
              <w:rPr>
                <w:sz w:val="18"/>
                <w:szCs w:val="18"/>
              </w:rPr>
            </w:pPr>
            <w:r>
              <w:rPr>
                <w:rFonts w:hint="eastAsia"/>
                <w:sz w:val="18"/>
                <w:szCs w:val="18"/>
              </w:rPr>
              <w:t>6</w:t>
            </w:r>
          </w:p>
        </w:tc>
        <w:tc>
          <w:tcPr>
            <w:tcW w:w="941" w:type="pct"/>
            <w:tcBorders>
              <w:top w:val="single" w:sz="4" w:space="0" w:color="auto"/>
              <w:left w:val="single" w:sz="4" w:space="0" w:color="auto"/>
              <w:bottom w:val="single" w:sz="4" w:space="0" w:color="auto"/>
              <w:right w:val="single" w:sz="4" w:space="0" w:color="auto"/>
            </w:tcBorders>
            <w:shd w:val="clear" w:color="000000" w:fill="FAFAFA"/>
            <w:vAlign w:val="center"/>
          </w:tcPr>
          <w:p w14:paraId="4F08B6E8" w14:textId="77777777" w:rsidR="001856D5" w:rsidRDefault="00000000">
            <w:pPr>
              <w:jc w:val="both"/>
              <w:rPr>
                <w:sz w:val="18"/>
                <w:szCs w:val="18"/>
              </w:rPr>
            </w:pPr>
            <w:r>
              <w:rPr>
                <w:rFonts w:hint="eastAsia"/>
                <w:sz w:val="18"/>
                <w:szCs w:val="18"/>
              </w:rPr>
              <w:t>相对偏差</w:t>
            </w:r>
          </w:p>
        </w:tc>
        <w:tc>
          <w:tcPr>
            <w:tcW w:w="940" w:type="pct"/>
            <w:tcBorders>
              <w:top w:val="single" w:sz="4" w:space="0" w:color="auto"/>
              <w:left w:val="single" w:sz="4" w:space="0" w:color="auto"/>
              <w:bottom w:val="single" w:sz="4" w:space="0" w:color="auto"/>
              <w:right w:val="single" w:sz="4" w:space="0" w:color="auto"/>
            </w:tcBorders>
            <w:shd w:val="clear" w:color="000000" w:fill="FAFAFA"/>
            <w:vAlign w:val="center"/>
          </w:tcPr>
          <w:p w14:paraId="1C5DB215"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sz w:val="18"/>
                <w:szCs w:val="18"/>
              </w:rPr>
              <w:t>offset</w:t>
            </w:r>
          </w:p>
        </w:tc>
        <w:tc>
          <w:tcPr>
            <w:tcW w:w="674" w:type="pct"/>
            <w:tcBorders>
              <w:top w:val="single" w:sz="4" w:space="0" w:color="auto"/>
              <w:left w:val="nil"/>
              <w:bottom w:val="single" w:sz="4" w:space="0" w:color="auto"/>
              <w:right w:val="single" w:sz="4" w:space="0" w:color="auto"/>
            </w:tcBorders>
            <w:shd w:val="clear" w:color="000000" w:fill="FAFAFA"/>
            <w:vAlign w:val="center"/>
          </w:tcPr>
          <w:p w14:paraId="51859443"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rFonts w:hint="eastAsia"/>
                <w:sz w:val="18"/>
                <w:szCs w:val="18"/>
              </w:rPr>
              <w:t>i</w:t>
            </w:r>
            <w:r>
              <w:rPr>
                <w:sz w:val="18"/>
                <w:szCs w:val="18"/>
              </w:rPr>
              <w:t>nteger</w:t>
            </w:r>
          </w:p>
        </w:tc>
        <w:tc>
          <w:tcPr>
            <w:tcW w:w="312" w:type="pct"/>
            <w:tcBorders>
              <w:top w:val="single" w:sz="4" w:space="0" w:color="auto"/>
              <w:left w:val="single" w:sz="4" w:space="0" w:color="auto"/>
              <w:bottom w:val="single" w:sz="4" w:space="0" w:color="auto"/>
              <w:right w:val="single" w:sz="4" w:space="0" w:color="auto"/>
            </w:tcBorders>
            <w:shd w:val="clear" w:color="000000" w:fill="FAFAFA"/>
            <w:vAlign w:val="center"/>
          </w:tcPr>
          <w:p w14:paraId="0C95B6DE" w14:textId="77777777" w:rsidR="001856D5" w:rsidRDefault="00000000">
            <w:pPr>
              <w:jc w:val="center"/>
              <w:rPr>
                <w:sz w:val="18"/>
                <w:szCs w:val="18"/>
              </w:rPr>
            </w:pPr>
            <w:r>
              <w:rPr>
                <w:rFonts w:hint="eastAsia"/>
                <w:sz w:val="18"/>
                <w:szCs w:val="18"/>
              </w:rPr>
              <w:t>○</w:t>
            </w:r>
          </w:p>
        </w:tc>
        <w:tc>
          <w:tcPr>
            <w:tcW w:w="1809" w:type="pct"/>
            <w:tcBorders>
              <w:top w:val="single" w:sz="4" w:space="0" w:color="auto"/>
              <w:left w:val="nil"/>
              <w:bottom w:val="single" w:sz="4" w:space="0" w:color="auto"/>
              <w:right w:val="single" w:sz="4" w:space="0" w:color="auto"/>
            </w:tcBorders>
            <w:shd w:val="clear" w:color="000000" w:fill="FAFAFA"/>
            <w:vAlign w:val="center"/>
          </w:tcPr>
          <w:p w14:paraId="66952508"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rFonts w:hint="eastAsia"/>
                <w:sz w:val="18"/>
                <w:szCs w:val="18"/>
              </w:rPr>
              <w:t>单位为毫米，若为负数，自动驾驶车辆需前进的毫米值，若为正数，自动驾驶车辆需后退的毫米值</w:t>
            </w:r>
          </w:p>
        </w:tc>
      </w:tr>
      <w:tr w:rsidR="001856D5" w14:paraId="1D120295" w14:textId="77777777">
        <w:trPr>
          <w:trHeight w:val="300"/>
          <w:jc w:val="center"/>
        </w:trPr>
        <w:tc>
          <w:tcPr>
            <w:tcW w:w="5000" w:type="pct"/>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CD4DC3E"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注：●为必填项，○为可选项。</w:t>
            </w:r>
          </w:p>
        </w:tc>
      </w:tr>
    </w:tbl>
    <w:p w14:paraId="56F9C041" w14:textId="77777777" w:rsidR="001856D5" w:rsidRDefault="001856D5">
      <w:pPr>
        <w:pStyle w:val="afffff6"/>
        <w:ind w:firstLine="420"/>
      </w:pPr>
    </w:p>
    <w:p w14:paraId="46516B4F" w14:textId="77777777" w:rsidR="001856D5" w:rsidRDefault="00000000">
      <w:pPr>
        <w:pStyle w:val="afffffffffff6"/>
        <w:spacing w:line="360" w:lineRule="auto"/>
        <w:ind w:left="0"/>
      </w:pPr>
      <w:r>
        <w:rPr>
          <w:rFonts w:hint="eastAsia"/>
        </w:rPr>
        <w:t>对位指令反馈接口的交互内容及格式应符合表9。</w:t>
      </w:r>
    </w:p>
    <w:p w14:paraId="3C8E8C8B" w14:textId="77777777" w:rsidR="001856D5" w:rsidRDefault="00000000">
      <w:pPr>
        <w:pStyle w:val="afffffffffff6"/>
        <w:spacing w:line="360" w:lineRule="auto"/>
        <w:ind w:left="0"/>
      </w:pPr>
      <w:r>
        <w:rPr>
          <w:rFonts w:hint="eastAsia"/>
        </w:rPr>
        <w:t>对位结果上报接口的交互内容及格式应符合表15。</w:t>
      </w:r>
    </w:p>
    <w:p w14:paraId="43B277FA" w14:textId="77777777" w:rsidR="001856D5" w:rsidRDefault="00000000">
      <w:pPr>
        <w:pStyle w:val="aff2"/>
        <w:spacing w:before="120" w:after="120"/>
      </w:pPr>
      <w:r>
        <w:rPr>
          <w:rFonts w:hint="eastAsia"/>
        </w:rPr>
        <w:t>对位结果上报数据内容及格式</w:t>
      </w:r>
      <w:r>
        <w:t xml:space="preserve"> </w:t>
      </w:r>
    </w:p>
    <w:tbl>
      <w:tblPr>
        <w:tblW w:w="4998" w:type="pct"/>
        <w:jc w:val="center"/>
        <w:tblLook w:val="04A0" w:firstRow="1" w:lastRow="0" w:firstColumn="1" w:lastColumn="0" w:noHBand="0" w:noVBand="1"/>
      </w:tblPr>
      <w:tblGrid>
        <w:gridCol w:w="605"/>
        <w:gridCol w:w="1758"/>
        <w:gridCol w:w="1756"/>
        <w:gridCol w:w="1259"/>
        <w:gridCol w:w="583"/>
        <w:gridCol w:w="3379"/>
      </w:tblGrid>
      <w:tr w:rsidR="001856D5" w14:paraId="1B45924E"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30B1969A" w14:textId="77777777" w:rsidR="001856D5" w:rsidRDefault="00000000">
            <w:pPr>
              <w:jc w:val="center"/>
              <w:rPr>
                <w:sz w:val="18"/>
                <w:szCs w:val="18"/>
              </w:rPr>
            </w:pPr>
            <w:r>
              <w:rPr>
                <w:rFonts w:hint="eastAsia"/>
                <w:sz w:val="18"/>
                <w:szCs w:val="18"/>
              </w:rPr>
              <w:t>序号</w:t>
            </w:r>
          </w:p>
        </w:tc>
        <w:tc>
          <w:tcPr>
            <w:tcW w:w="941" w:type="pct"/>
            <w:tcBorders>
              <w:top w:val="single" w:sz="4" w:space="0" w:color="auto"/>
              <w:left w:val="single" w:sz="4" w:space="0" w:color="auto"/>
              <w:bottom w:val="single" w:sz="4" w:space="0" w:color="auto"/>
              <w:right w:val="single" w:sz="4" w:space="0" w:color="auto"/>
            </w:tcBorders>
            <w:shd w:val="clear" w:color="000000" w:fill="FAFAFA"/>
            <w:vAlign w:val="center"/>
          </w:tcPr>
          <w:p w14:paraId="27EB5130" w14:textId="77777777" w:rsidR="001856D5" w:rsidRDefault="00000000">
            <w:pPr>
              <w:jc w:val="center"/>
              <w:rPr>
                <w:sz w:val="18"/>
                <w:szCs w:val="18"/>
              </w:rPr>
            </w:pPr>
            <w:r>
              <w:rPr>
                <w:rFonts w:hint="eastAsia"/>
                <w:sz w:val="18"/>
                <w:szCs w:val="18"/>
              </w:rPr>
              <w:t>中文名称</w:t>
            </w:r>
          </w:p>
        </w:tc>
        <w:tc>
          <w:tcPr>
            <w:tcW w:w="940" w:type="pct"/>
            <w:tcBorders>
              <w:top w:val="single" w:sz="4" w:space="0" w:color="auto"/>
              <w:left w:val="single" w:sz="4" w:space="0" w:color="auto"/>
              <w:bottom w:val="single" w:sz="4" w:space="0" w:color="auto"/>
              <w:right w:val="single" w:sz="4" w:space="0" w:color="auto"/>
            </w:tcBorders>
            <w:shd w:val="clear" w:color="000000" w:fill="FAFAFA"/>
            <w:vAlign w:val="center"/>
          </w:tcPr>
          <w:p w14:paraId="09965D9B" w14:textId="77777777" w:rsidR="001856D5" w:rsidRDefault="00000000">
            <w:pPr>
              <w:jc w:val="center"/>
              <w:rPr>
                <w:sz w:val="18"/>
                <w:szCs w:val="18"/>
              </w:rPr>
            </w:pPr>
            <w:r>
              <w:rPr>
                <w:rFonts w:hint="eastAsia"/>
                <w:sz w:val="18"/>
                <w:szCs w:val="18"/>
              </w:rPr>
              <w:t>英文名称</w:t>
            </w:r>
          </w:p>
        </w:tc>
        <w:tc>
          <w:tcPr>
            <w:tcW w:w="674" w:type="pct"/>
            <w:tcBorders>
              <w:top w:val="single" w:sz="4" w:space="0" w:color="auto"/>
              <w:left w:val="nil"/>
              <w:bottom w:val="single" w:sz="4" w:space="0" w:color="auto"/>
              <w:right w:val="single" w:sz="4" w:space="0" w:color="auto"/>
            </w:tcBorders>
            <w:shd w:val="clear" w:color="000000" w:fill="FAFAFA"/>
            <w:vAlign w:val="center"/>
          </w:tcPr>
          <w:p w14:paraId="6891BB81" w14:textId="77777777" w:rsidR="001856D5" w:rsidRDefault="00000000">
            <w:pPr>
              <w:jc w:val="center"/>
              <w:rPr>
                <w:sz w:val="18"/>
                <w:szCs w:val="18"/>
              </w:rPr>
            </w:pPr>
            <w:r>
              <w:rPr>
                <w:rFonts w:hint="eastAsia"/>
                <w:sz w:val="18"/>
                <w:szCs w:val="18"/>
              </w:rPr>
              <w:t>类型</w:t>
            </w:r>
          </w:p>
        </w:tc>
        <w:tc>
          <w:tcPr>
            <w:tcW w:w="312" w:type="pct"/>
            <w:tcBorders>
              <w:top w:val="single" w:sz="4" w:space="0" w:color="auto"/>
              <w:left w:val="single" w:sz="4" w:space="0" w:color="auto"/>
              <w:bottom w:val="single" w:sz="4" w:space="0" w:color="auto"/>
              <w:right w:val="single" w:sz="4" w:space="0" w:color="auto"/>
            </w:tcBorders>
            <w:shd w:val="clear" w:color="000000" w:fill="FAFAFA"/>
            <w:vAlign w:val="center"/>
          </w:tcPr>
          <w:p w14:paraId="39D3268B" w14:textId="77777777" w:rsidR="001856D5" w:rsidRDefault="00000000">
            <w:pPr>
              <w:jc w:val="center"/>
              <w:rPr>
                <w:sz w:val="18"/>
                <w:szCs w:val="18"/>
              </w:rPr>
            </w:pPr>
            <w:r>
              <w:rPr>
                <w:rFonts w:hint="eastAsia"/>
                <w:sz w:val="18"/>
                <w:szCs w:val="18"/>
              </w:rPr>
              <w:t>是否必填</w:t>
            </w:r>
          </w:p>
        </w:tc>
        <w:tc>
          <w:tcPr>
            <w:tcW w:w="1809" w:type="pct"/>
            <w:tcBorders>
              <w:top w:val="single" w:sz="4" w:space="0" w:color="auto"/>
              <w:left w:val="nil"/>
              <w:bottom w:val="single" w:sz="4" w:space="0" w:color="auto"/>
              <w:right w:val="single" w:sz="4" w:space="0" w:color="auto"/>
            </w:tcBorders>
            <w:shd w:val="clear" w:color="000000" w:fill="FAFAFA"/>
            <w:vAlign w:val="center"/>
          </w:tcPr>
          <w:p w14:paraId="747A84CD" w14:textId="77777777" w:rsidR="001856D5" w:rsidRDefault="00000000">
            <w:pPr>
              <w:jc w:val="center"/>
              <w:rPr>
                <w:sz w:val="18"/>
                <w:szCs w:val="18"/>
              </w:rPr>
            </w:pPr>
            <w:r>
              <w:rPr>
                <w:rFonts w:hint="eastAsia"/>
                <w:sz w:val="18"/>
                <w:szCs w:val="18"/>
              </w:rPr>
              <w:t>描述</w:t>
            </w:r>
          </w:p>
        </w:tc>
      </w:tr>
      <w:tr w:rsidR="001856D5" w14:paraId="67FA95B0"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570A681E" w14:textId="77777777" w:rsidR="001856D5" w:rsidRDefault="00000000">
            <w:pPr>
              <w:jc w:val="both"/>
              <w:rPr>
                <w:sz w:val="18"/>
                <w:szCs w:val="18"/>
              </w:rPr>
            </w:pPr>
            <w:r>
              <w:rPr>
                <w:sz w:val="18"/>
                <w:szCs w:val="18"/>
              </w:rPr>
              <w:t>1</w:t>
            </w:r>
          </w:p>
        </w:tc>
        <w:tc>
          <w:tcPr>
            <w:tcW w:w="941" w:type="pct"/>
            <w:tcBorders>
              <w:top w:val="single" w:sz="4" w:space="0" w:color="auto"/>
              <w:left w:val="single" w:sz="4" w:space="0" w:color="auto"/>
              <w:bottom w:val="single" w:sz="4" w:space="0" w:color="auto"/>
              <w:right w:val="single" w:sz="4" w:space="0" w:color="auto"/>
            </w:tcBorders>
            <w:shd w:val="clear" w:color="000000" w:fill="FAFAFA"/>
            <w:vAlign w:val="center"/>
          </w:tcPr>
          <w:p w14:paraId="45492010" w14:textId="77777777" w:rsidR="001856D5" w:rsidRDefault="00000000">
            <w:pPr>
              <w:jc w:val="both"/>
              <w:rPr>
                <w:sz w:val="18"/>
                <w:szCs w:val="18"/>
              </w:rPr>
            </w:pPr>
            <w:r>
              <w:rPr>
                <w:sz w:val="18"/>
                <w:szCs w:val="18"/>
              </w:rPr>
              <w:t>消息唯一标识</w:t>
            </w:r>
          </w:p>
        </w:tc>
        <w:tc>
          <w:tcPr>
            <w:tcW w:w="940" w:type="pct"/>
            <w:tcBorders>
              <w:top w:val="single" w:sz="4" w:space="0" w:color="auto"/>
              <w:left w:val="single" w:sz="4" w:space="0" w:color="auto"/>
              <w:bottom w:val="single" w:sz="4" w:space="0" w:color="auto"/>
              <w:right w:val="single" w:sz="4" w:space="0" w:color="auto"/>
            </w:tcBorders>
            <w:shd w:val="clear" w:color="000000" w:fill="FAFAFA"/>
            <w:vAlign w:val="center"/>
          </w:tcPr>
          <w:p w14:paraId="215FE580"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proofErr w:type="spellStart"/>
            <w:r>
              <w:rPr>
                <w:sz w:val="18"/>
                <w:szCs w:val="18"/>
              </w:rPr>
              <w:t>transId</w:t>
            </w:r>
            <w:proofErr w:type="spellEnd"/>
          </w:p>
        </w:tc>
        <w:tc>
          <w:tcPr>
            <w:tcW w:w="674" w:type="pct"/>
            <w:tcBorders>
              <w:top w:val="single" w:sz="4" w:space="0" w:color="auto"/>
              <w:left w:val="nil"/>
              <w:bottom w:val="single" w:sz="4" w:space="0" w:color="auto"/>
              <w:right w:val="single" w:sz="4" w:space="0" w:color="auto"/>
            </w:tcBorders>
            <w:shd w:val="clear" w:color="000000" w:fill="FAFAFA"/>
            <w:vAlign w:val="center"/>
          </w:tcPr>
          <w:p w14:paraId="76F41140"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sz w:val="18"/>
                <w:szCs w:val="18"/>
              </w:rPr>
              <w:t>string</w:t>
            </w:r>
          </w:p>
        </w:tc>
        <w:tc>
          <w:tcPr>
            <w:tcW w:w="312" w:type="pct"/>
            <w:tcBorders>
              <w:top w:val="single" w:sz="4" w:space="0" w:color="auto"/>
              <w:left w:val="single" w:sz="4" w:space="0" w:color="auto"/>
              <w:bottom w:val="single" w:sz="4" w:space="0" w:color="auto"/>
              <w:right w:val="single" w:sz="4" w:space="0" w:color="auto"/>
            </w:tcBorders>
            <w:shd w:val="clear" w:color="000000" w:fill="FAFAFA"/>
            <w:vAlign w:val="center"/>
          </w:tcPr>
          <w:p w14:paraId="0C46B578" w14:textId="77777777" w:rsidR="001856D5" w:rsidRDefault="00000000">
            <w:pPr>
              <w:jc w:val="center"/>
              <w:rPr>
                <w:sz w:val="18"/>
                <w:szCs w:val="18"/>
              </w:rPr>
            </w:pPr>
            <w:r>
              <w:rPr>
                <w:rFonts w:hint="eastAsia"/>
                <w:sz w:val="18"/>
                <w:szCs w:val="18"/>
              </w:rPr>
              <w:t>●</w:t>
            </w:r>
          </w:p>
        </w:tc>
        <w:tc>
          <w:tcPr>
            <w:tcW w:w="1809" w:type="pct"/>
            <w:tcBorders>
              <w:top w:val="single" w:sz="4" w:space="0" w:color="auto"/>
              <w:left w:val="nil"/>
              <w:bottom w:val="single" w:sz="4" w:space="0" w:color="auto"/>
              <w:right w:val="single" w:sz="4" w:space="0" w:color="auto"/>
            </w:tcBorders>
            <w:shd w:val="clear" w:color="000000" w:fill="FAFAFA"/>
          </w:tcPr>
          <w:p w14:paraId="0FAC81C1"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rFonts w:hint="eastAsia"/>
                <w:sz w:val="18"/>
                <w:szCs w:val="18"/>
              </w:rPr>
              <w:t>应符合</w:t>
            </w:r>
            <w:r>
              <w:rPr>
                <w:sz w:val="18"/>
                <w:szCs w:val="18"/>
              </w:rPr>
              <w:t>ISO/IEC 9834-8 UUID</w:t>
            </w:r>
            <w:r>
              <w:rPr>
                <w:rFonts w:hint="eastAsia"/>
                <w:sz w:val="18"/>
                <w:szCs w:val="18"/>
              </w:rPr>
              <w:t>的唯一性编码规则</w:t>
            </w:r>
          </w:p>
        </w:tc>
      </w:tr>
      <w:tr w:rsidR="001856D5" w14:paraId="61F527E7"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134D7335" w14:textId="77777777" w:rsidR="001856D5" w:rsidRDefault="00000000">
            <w:pPr>
              <w:jc w:val="both"/>
              <w:rPr>
                <w:sz w:val="18"/>
                <w:szCs w:val="18"/>
              </w:rPr>
            </w:pPr>
            <w:r>
              <w:rPr>
                <w:rFonts w:hint="eastAsia"/>
                <w:sz w:val="18"/>
                <w:szCs w:val="18"/>
              </w:rPr>
              <w:t>2</w:t>
            </w:r>
          </w:p>
        </w:tc>
        <w:tc>
          <w:tcPr>
            <w:tcW w:w="941" w:type="pct"/>
            <w:tcBorders>
              <w:top w:val="single" w:sz="4" w:space="0" w:color="auto"/>
              <w:left w:val="single" w:sz="4" w:space="0" w:color="auto"/>
              <w:bottom w:val="single" w:sz="4" w:space="0" w:color="auto"/>
              <w:right w:val="single" w:sz="4" w:space="0" w:color="auto"/>
            </w:tcBorders>
            <w:shd w:val="clear" w:color="000000" w:fill="FAFAFA"/>
            <w:vAlign w:val="center"/>
          </w:tcPr>
          <w:p w14:paraId="1D496BCF" w14:textId="77777777" w:rsidR="001856D5" w:rsidRDefault="00000000">
            <w:pPr>
              <w:jc w:val="both"/>
              <w:rPr>
                <w:sz w:val="18"/>
                <w:szCs w:val="18"/>
              </w:rPr>
            </w:pPr>
            <w:r>
              <w:rPr>
                <w:rFonts w:hint="eastAsia"/>
                <w:sz w:val="18"/>
                <w:szCs w:val="18"/>
              </w:rPr>
              <w:t>车辆唯一标识</w:t>
            </w:r>
          </w:p>
        </w:tc>
        <w:tc>
          <w:tcPr>
            <w:tcW w:w="940" w:type="pct"/>
            <w:tcBorders>
              <w:top w:val="single" w:sz="4" w:space="0" w:color="auto"/>
              <w:left w:val="single" w:sz="4" w:space="0" w:color="auto"/>
              <w:bottom w:val="single" w:sz="4" w:space="0" w:color="auto"/>
              <w:right w:val="single" w:sz="4" w:space="0" w:color="auto"/>
            </w:tcBorders>
            <w:shd w:val="clear" w:color="000000" w:fill="FAFAFA"/>
            <w:vAlign w:val="center"/>
          </w:tcPr>
          <w:p w14:paraId="24B9967A"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proofErr w:type="spellStart"/>
            <w:r>
              <w:rPr>
                <w:sz w:val="18"/>
                <w:szCs w:val="18"/>
              </w:rPr>
              <w:t>deviceId</w:t>
            </w:r>
            <w:proofErr w:type="spellEnd"/>
          </w:p>
        </w:tc>
        <w:tc>
          <w:tcPr>
            <w:tcW w:w="674" w:type="pct"/>
            <w:tcBorders>
              <w:top w:val="single" w:sz="4" w:space="0" w:color="auto"/>
              <w:left w:val="nil"/>
              <w:bottom w:val="single" w:sz="4" w:space="0" w:color="auto"/>
              <w:right w:val="single" w:sz="4" w:space="0" w:color="auto"/>
            </w:tcBorders>
            <w:shd w:val="clear" w:color="000000" w:fill="FAFAFA"/>
            <w:vAlign w:val="center"/>
          </w:tcPr>
          <w:p w14:paraId="7ECE9B96"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sz w:val="18"/>
                <w:szCs w:val="18"/>
              </w:rPr>
              <w:t>string</w:t>
            </w:r>
          </w:p>
        </w:tc>
        <w:tc>
          <w:tcPr>
            <w:tcW w:w="312" w:type="pct"/>
            <w:tcBorders>
              <w:top w:val="single" w:sz="4" w:space="0" w:color="auto"/>
              <w:left w:val="single" w:sz="4" w:space="0" w:color="auto"/>
              <w:bottom w:val="single" w:sz="4" w:space="0" w:color="auto"/>
              <w:right w:val="single" w:sz="4" w:space="0" w:color="auto"/>
            </w:tcBorders>
            <w:shd w:val="clear" w:color="000000" w:fill="FAFAFA"/>
            <w:vAlign w:val="center"/>
          </w:tcPr>
          <w:p w14:paraId="5733BE74" w14:textId="77777777" w:rsidR="001856D5" w:rsidRDefault="00000000">
            <w:pPr>
              <w:jc w:val="center"/>
              <w:rPr>
                <w:sz w:val="18"/>
                <w:szCs w:val="18"/>
              </w:rPr>
            </w:pPr>
            <w:r>
              <w:rPr>
                <w:rFonts w:hint="eastAsia"/>
                <w:sz w:val="18"/>
                <w:szCs w:val="18"/>
              </w:rPr>
              <w:t>●</w:t>
            </w:r>
          </w:p>
        </w:tc>
        <w:tc>
          <w:tcPr>
            <w:tcW w:w="1809" w:type="pct"/>
            <w:tcBorders>
              <w:top w:val="single" w:sz="4" w:space="0" w:color="auto"/>
              <w:left w:val="nil"/>
              <w:bottom w:val="single" w:sz="4" w:space="0" w:color="auto"/>
              <w:right w:val="single" w:sz="4" w:space="0" w:color="auto"/>
            </w:tcBorders>
            <w:shd w:val="clear" w:color="000000" w:fill="FAFAFA"/>
          </w:tcPr>
          <w:p w14:paraId="771E56CF"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rFonts w:hint="eastAsia"/>
                <w:sz w:val="18"/>
                <w:szCs w:val="18"/>
              </w:rPr>
              <w:t>应符合自动驾驶车辆标识的唯一性要求</w:t>
            </w:r>
          </w:p>
        </w:tc>
      </w:tr>
      <w:tr w:rsidR="001856D5" w14:paraId="29E29714"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1508A78E" w14:textId="77777777" w:rsidR="001856D5" w:rsidRDefault="00000000">
            <w:pPr>
              <w:jc w:val="both"/>
              <w:rPr>
                <w:sz w:val="18"/>
                <w:szCs w:val="18"/>
              </w:rPr>
            </w:pPr>
            <w:r>
              <w:rPr>
                <w:rFonts w:hint="eastAsia"/>
                <w:sz w:val="18"/>
                <w:szCs w:val="18"/>
              </w:rPr>
              <w:t>3</w:t>
            </w:r>
          </w:p>
        </w:tc>
        <w:tc>
          <w:tcPr>
            <w:tcW w:w="941" w:type="pct"/>
            <w:tcBorders>
              <w:top w:val="single" w:sz="4" w:space="0" w:color="auto"/>
              <w:left w:val="single" w:sz="4" w:space="0" w:color="auto"/>
              <w:bottom w:val="single" w:sz="4" w:space="0" w:color="auto"/>
              <w:right w:val="single" w:sz="4" w:space="0" w:color="auto"/>
            </w:tcBorders>
            <w:shd w:val="clear" w:color="000000" w:fill="FAFAFA"/>
            <w:vAlign w:val="center"/>
          </w:tcPr>
          <w:p w14:paraId="0810B5E0" w14:textId="77777777" w:rsidR="001856D5" w:rsidRDefault="00000000">
            <w:pPr>
              <w:jc w:val="both"/>
              <w:rPr>
                <w:sz w:val="18"/>
                <w:szCs w:val="18"/>
              </w:rPr>
            </w:pPr>
            <w:r>
              <w:rPr>
                <w:rFonts w:hint="eastAsia"/>
                <w:sz w:val="18"/>
                <w:szCs w:val="18"/>
              </w:rPr>
              <w:t>时间戳</w:t>
            </w:r>
          </w:p>
        </w:tc>
        <w:tc>
          <w:tcPr>
            <w:tcW w:w="940" w:type="pct"/>
            <w:tcBorders>
              <w:top w:val="single" w:sz="4" w:space="0" w:color="auto"/>
              <w:left w:val="single" w:sz="4" w:space="0" w:color="auto"/>
              <w:bottom w:val="single" w:sz="4" w:space="0" w:color="auto"/>
              <w:right w:val="single" w:sz="4" w:space="0" w:color="auto"/>
            </w:tcBorders>
            <w:shd w:val="clear" w:color="000000" w:fill="FAFAFA"/>
            <w:vAlign w:val="center"/>
          </w:tcPr>
          <w:p w14:paraId="041E0A33"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sz w:val="18"/>
                <w:szCs w:val="18"/>
              </w:rPr>
              <w:t>timestamp</w:t>
            </w:r>
          </w:p>
        </w:tc>
        <w:tc>
          <w:tcPr>
            <w:tcW w:w="674" w:type="pct"/>
            <w:tcBorders>
              <w:top w:val="single" w:sz="4" w:space="0" w:color="auto"/>
              <w:left w:val="nil"/>
              <w:bottom w:val="single" w:sz="4" w:space="0" w:color="auto"/>
              <w:right w:val="single" w:sz="4" w:space="0" w:color="auto"/>
            </w:tcBorders>
            <w:shd w:val="clear" w:color="000000" w:fill="FAFAFA"/>
            <w:vAlign w:val="center"/>
          </w:tcPr>
          <w:p w14:paraId="0F7A065F"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sz w:val="18"/>
                <w:szCs w:val="18"/>
              </w:rPr>
              <w:t>string</w:t>
            </w:r>
          </w:p>
        </w:tc>
        <w:tc>
          <w:tcPr>
            <w:tcW w:w="312" w:type="pct"/>
            <w:tcBorders>
              <w:top w:val="single" w:sz="4" w:space="0" w:color="auto"/>
              <w:left w:val="single" w:sz="4" w:space="0" w:color="auto"/>
              <w:bottom w:val="single" w:sz="4" w:space="0" w:color="auto"/>
              <w:right w:val="single" w:sz="4" w:space="0" w:color="auto"/>
            </w:tcBorders>
            <w:shd w:val="clear" w:color="000000" w:fill="FAFAFA"/>
            <w:vAlign w:val="center"/>
          </w:tcPr>
          <w:p w14:paraId="575314B2" w14:textId="77777777" w:rsidR="001856D5" w:rsidRDefault="00000000">
            <w:pPr>
              <w:jc w:val="center"/>
              <w:rPr>
                <w:sz w:val="18"/>
                <w:szCs w:val="18"/>
              </w:rPr>
            </w:pPr>
            <w:r>
              <w:rPr>
                <w:rFonts w:hint="eastAsia"/>
                <w:sz w:val="18"/>
                <w:szCs w:val="18"/>
              </w:rPr>
              <w:t>●</w:t>
            </w:r>
          </w:p>
        </w:tc>
        <w:tc>
          <w:tcPr>
            <w:tcW w:w="1809" w:type="pct"/>
            <w:tcBorders>
              <w:top w:val="single" w:sz="4" w:space="0" w:color="auto"/>
              <w:left w:val="nil"/>
              <w:bottom w:val="single" w:sz="4" w:space="0" w:color="auto"/>
              <w:right w:val="single" w:sz="4" w:space="0" w:color="auto"/>
            </w:tcBorders>
            <w:shd w:val="clear" w:color="000000" w:fill="FAFAFA"/>
          </w:tcPr>
          <w:p w14:paraId="294DD49F"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rFonts w:hint="eastAsia"/>
                <w:sz w:val="18"/>
                <w:szCs w:val="18"/>
              </w:rPr>
              <w:t>应符合</w:t>
            </w:r>
            <w:r>
              <w:rPr>
                <w:rFonts w:hint="eastAsia"/>
                <w:sz w:val="18"/>
                <w:szCs w:val="18"/>
              </w:rPr>
              <w:t>GB</w:t>
            </w:r>
            <w:r>
              <w:rPr>
                <w:sz w:val="18"/>
                <w:szCs w:val="18"/>
              </w:rPr>
              <w:t>/T 7408</w:t>
            </w:r>
          </w:p>
        </w:tc>
      </w:tr>
      <w:tr w:rsidR="001856D5" w14:paraId="704AFDA0"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74CAA065" w14:textId="77777777" w:rsidR="001856D5" w:rsidRDefault="00000000">
            <w:pPr>
              <w:jc w:val="both"/>
              <w:rPr>
                <w:sz w:val="18"/>
                <w:szCs w:val="18"/>
              </w:rPr>
            </w:pPr>
            <w:r>
              <w:rPr>
                <w:rFonts w:hint="eastAsia"/>
                <w:sz w:val="18"/>
                <w:szCs w:val="18"/>
              </w:rPr>
              <w:t>4</w:t>
            </w:r>
          </w:p>
        </w:tc>
        <w:tc>
          <w:tcPr>
            <w:tcW w:w="941" w:type="pct"/>
            <w:tcBorders>
              <w:top w:val="single" w:sz="4" w:space="0" w:color="auto"/>
              <w:left w:val="single" w:sz="4" w:space="0" w:color="auto"/>
              <w:bottom w:val="single" w:sz="4" w:space="0" w:color="auto"/>
              <w:right w:val="single" w:sz="4" w:space="0" w:color="auto"/>
            </w:tcBorders>
            <w:shd w:val="clear" w:color="000000" w:fill="FAFAFA"/>
            <w:vAlign w:val="center"/>
          </w:tcPr>
          <w:p w14:paraId="1C78437F" w14:textId="77777777" w:rsidR="001856D5" w:rsidRDefault="00000000">
            <w:pPr>
              <w:jc w:val="both"/>
              <w:rPr>
                <w:sz w:val="18"/>
                <w:szCs w:val="18"/>
              </w:rPr>
            </w:pPr>
            <w:r>
              <w:rPr>
                <w:rFonts w:hint="eastAsia"/>
                <w:sz w:val="18"/>
                <w:szCs w:val="18"/>
              </w:rPr>
              <w:t>对位结果</w:t>
            </w:r>
          </w:p>
        </w:tc>
        <w:tc>
          <w:tcPr>
            <w:tcW w:w="940" w:type="pct"/>
            <w:tcBorders>
              <w:top w:val="single" w:sz="4" w:space="0" w:color="auto"/>
              <w:left w:val="single" w:sz="4" w:space="0" w:color="auto"/>
              <w:bottom w:val="single" w:sz="4" w:space="0" w:color="auto"/>
              <w:right w:val="single" w:sz="4" w:space="0" w:color="auto"/>
            </w:tcBorders>
            <w:shd w:val="clear" w:color="000000" w:fill="FAFAFA"/>
            <w:vAlign w:val="center"/>
          </w:tcPr>
          <w:p w14:paraId="4CC21BE7"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rFonts w:hint="eastAsia"/>
                <w:sz w:val="18"/>
                <w:szCs w:val="18"/>
              </w:rPr>
              <w:t>status</w:t>
            </w:r>
          </w:p>
        </w:tc>
        <w:tc>
          <w:tcPr>
            <w:tcW w:w="674" w:type="pct"/>
            <w:tcBorders>
              <w:top w:val="single" w:sz="4" w:space="0" w:color="auto"/>
              <w:left w:val="nil"/>
              <w:bottom w:val="single" w:sz="4" w:space="0" w:color="auto"/>
              <w:right w:val="single" w:sz="4" w:space="0" w:color="auto"/>
            </w:tcBorders>
            <w:shd w:val="clear" w:color="000000" w:fill="FAFAFA"/>
            <w:vAlign w:val="center"/>
          </w:tcPr>
          <w:p w14:paraId="4DB552AC"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rFonts w:hint="eastAsia"/>
                <w:sz w:val="18"/>
                <w:szCs w:val="18"/>
              </w:rPr>
              <w:t>i</w:t>
            </w:r>
            <w:r>
              <w:rPr>
                <w:sz w:val="18"/>
                <w:szCs w:val="18"/>
              </w:rPr>
              <w:t>nteger</w:t>
            </w:r>
          </w:p>
        </w:tc>
        <w:tc>
          <w:tcPr>
            <w:tcW w:w="312" w:type="pct"/>
            <w:tcBorders>
              <w:top w:val="single" w:sz="4" w:space="0" w:color="auto"/>
              <w:left w:val="single" w:sz="4" w:space="0" w:color="auto"/>
              <w:bottom w:val="single" w:sz="4" w:space="0" w:color="auto"/>
              <w:right w:val="single" w:sz="4" w:space="0" w:color="auto"/>
            </w:tcBorders>
            <w:shd w:val="clear" w:color="000000" w:fill="FAFAFA"/>
            <w:vAlign w:val="center"/>
          </w:tcPr>
          <w:p w14:paraId="40315D96" w14:textId="77777777" w:rsidR="001856D5" w:rsidRDefault="00000000">
            <w:pPr>
              <w:jc w:val="center"/>
              <w:rPr>
                <w:sz w:val="18"/>
                <w:szCs w:val="18"/>
              </w:rPr>
            </w:pPr>
            <w:r>
              <w:rPr>
                <w:rFonts w:hint="eastAsia"/>
                <w:sz w:val="18"/>
                <w:szCs w:val="18"/>
              </w:rPr>
              <w:t>●</w:t>
            </w:r>
          </w:p>
        </w:tc>
        <w:tc>
          <w:tcPr>
            <w:tcW w:w="1809" w:type="pct"/>
            <w:tcBorders>
              <w:top w:val="single" w:sz="4" w:space="0" w:color="auto"/>
              <w:left w:val="nil"/>
              <w:bottom w:val="single" w:sz="4" w:space="0" w:color="auto"/>
              <w:right w:val="single" w:sz="4" w:space="0" w:color="auto"/>
            </w:tcBorders>
            <w:shd w:val="clear" w:color="000000" w:fill="FAFAFA"/>
            <w:vAlign w:val="center"/>
          </w:tcPr>
          <w:p w14:paraId="40E019CF"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作业对位引导结果确认：已对位停车</w:t>
            </w:r>
            <w:r>
              <w:rPr>
                <w:rFonts w:hint="eastAsia"/>
                <w:sz w:val="18"/>
                <w:szCs w:val="18"/>
              </w:rPr>
              <w:t>(</w:t>
            </w:r>
            <w:r>
              <w:rPr>
                <w:sz w:val="18"/>
                <w:szCs w:val="18"/>
              </w:rPr>
              <w:t>1)</w:t>
            </w:r>
            <w:r>
              <w:rPr>
                <w:rFonts w:hint="eastAsia"/>
                <w:sz w:val="18"/>
                <w:szCs w:val="18"/>
              </w:rPr>
              <w:t>、对位完成且已锁车</w:t>
            </w:r>
            <w:r>
              <w:rPr>
                <w:rFonts w:hint="eastAsia"/>
                <w:sz w:val="18"/>
                <w:szCs w:val="18"/>
              </w:rPr>
              <w:t>(</w:t>
            </w:r>
            <w:r>
              <w:rPr>
                <w:sz w:val="18"/>
                <w:szCs w:val="18"/>
              </w:rPr>
              <w:t>2)</w:t>
            </w:r>
          </w:p>
        </w:tc>
      </w:tr>
      <w:tr w:rsidR="001856D5" w14:paraId="3F847CBB" w14:textId="77777777">
        <w:trPr>
          <w:trHeight w:val="300"/>
          <w:jc w:val="center"/>
        </w:trPr>
        <w:tc>
          <w:tcPr>
            <w:tcW w:w="5000" w:type="pct"/>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7F0E4C1"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注：●为必填项，○为可选项。</w:t>
            </w:r>
          </w:p>
        </w:tc>
      </w:tr>
    </w:tbl>
    <w:p w14:paraId="58B1E9C0" w14:textId="77777777" w:rsidR="001856D5" w:rsidRDefault="001856D5"/>
    <w:p w14:paraId="3C614018" w14:textId="77777777" w:rsidR="001856D5" w:rsidRDefault="00000000">
      <w:pPr>
        <w:pStyle w:val="afffffffffff6"/>
        <w:ind w:left="0"/>
      </w:pPr>
      <w:r>
        <w:rPr>
          <w:rFonts w:hint="eastAsia"/>
        </w:rPr>
        <w:t>对位结果接收回执接口的交互内容及格式应符合表9。</w:t>
      </w:r>
    </w:p>
    <w:p w14:paraId="79E4AE49" w14:textId="77777777" w:rsidR="001856D5" w:rsidRDefault="001856D5">
      <w:pPr>
        <w:pStyle w:val="afffff6"/>
        <w:ind w:firstLine="420"/>
      </w:pPr>
    </w:p>
    <w:p w14:paraId="54FF10FE" w14:textId="77777777" w:rsidR="001856D5" w:rsidRDefault="00000000">
      <w:pPr>
        <w:pStyle w:val="afffffffff"/>
        <w:spacing w:line="360" w:lineRule="auto"/>
        <w:outlineLvl w:val="1"/>
        <w:rPr>
          <w:rFonts w:ascii="黑体" w:eastAsia="黑体" w:hAnsi="黑体"/>
        </w:rPr>
      </w:pPr>
      <w:r>
        <w:rPr>
          <w:rFonts w:ascii="黑体" w:eastAsia="黑体" w:hAnsi="黑体" w:hint="eastAsia"/>
        </w:rPr>
        <w:t>驶离指令下发</w:t>
      </w:r>
    </w:p>
    <w:p w14:paraId="583BBE75" w14:textId="77777777" w:rsidR="001856D5" w:rsidRDefault="00000000">
      <w:pPr>
        <w:pStyle w:val="afffffffffff6"/>
        <w:spacing w:line="360" w:lineRule="auto"/>
        <w:ind w:left="0"/>
      </w:pPr>
      <w:r>
        <w:rPr>
          <w:rFonts w:hint="eastAsia"/>
        </w:rPr>
        <w:t>驶离指令下发接口的交互内容及格式应符合表16。</w:t>
      </w:r>
    </w:p>
    <w:p w14:paraId="070674B6" w14:textId="77777777" w:rsidR="001856D5" w:rsidRDefault="00000000">
      <w:pPr>
        <w:pStyle w:val="aff2"/>
        <w:spacing w:before="120" w:after="120"/>
      </w:pPr>
      <w:r>
        <w:rPr>
          <w:rFonts w:hint="eastAsia"/>
        </w:rPr>
        <w:t>驶离指令下发数据内容及格式</w:t>
      </w:r>
      <w:r>
        <w:t xml:space="preserve"> </w:t>
      </w:r>
    </w:p>
    <w:tbl>
      <w:tblPr>
        <w:tblW w:w="4998" w:type="pct"/>
        <w:jc w:val="center"/>
        <w:tblLook w:val="04A0" w:firstRow="1" w:lastRow="0" w:firstColumn="1" w:lastColumn="0" w:noHBand="0" w:noVBand="1"/>
      </w:tblPr>
      <w:tblGrid>
        <w:gridCol w:w="605"/>
        <w:gridCol w:w="1758"/>
        <w:gridCol w:w="1756"/>
        <w:gridCol w:w="1259"/>
        <w:gridCol w:w="583"/>
        <w:gridCol w:w="3379"/>
      </w:tblGrid>
      <w:tr w:rsidR="001856D5" w14:paraId="0CC458F1"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1DB8144E" w14:textId="77777777" w:rsidR="001856D5" w:rsidRDefault="00000000">
            <w:pPr>
              <w:jc w:val="center"/>
              <w:rPr>
                <w:sz w:val="18"/>
                <w:szCs w:val="18"/>
              </w:rPr>
            </w:pPr>
            <w:r>
              <w:rPr>
                <w:rFonts w:hint="eastAsia"/>
                <w:sz w:val="18"/>
                <w:szCs w:val="18"/>
              </w:rPr>
              <w:t>序号</w:t>
            </w:r>
          </w:p>
        </w:tc>
        <w:tc>
          <w:tcPr>
            <w:tcW w:w="941" w:type="pct"/>
            <w:tcBorders>
              <w:top w:val="single" w:sz="4" w:space="0" w:color="auto"/>
              <w:left w:val="single" w:sz="4" w:space="0" w:color="auto"/>
              <w:bottom w:val="single" w:sz="4" w:space="0" w:color="auto"/>
              <w:right w:val="single" w:sz="4" w:space="0" w:color="auto"/>
            </w:tcBorders>
            <w:shd w:val="clear" w:color="000000" w:fill="FAFAFA"/>
            <w:vAlign w:val="center"/>
          </w:tcPr>
          <w:p w14:paraId="39EFB1ED" w14:textId="77777777" w:rsidR="001856D5" w:rsidRDefault="00000000">
            <w:pPr>
              <w:jc w:val="center"/>
              <w:rPr>
                <w:sz w:val="18"/>
                <w:szCs w:val="18"/>
              </w:rPr>
            </w:pPr>
            <w:r>
              <w:rPr>
                <w:rFonts w:hint="eastAsia"/>
                <w:sz w:val="18"/>
                <w:szCs w:val="18"/>
              </w:rPr>
              <w:t>中文名称</w:t>
            </w:r>
          </w:p>
        </w:tc>
        <w:tc>
          <w:tcPr>
            <w:tcW w:w="940" w:type="pct"/>
            <w:tcBorders>
              <w:top w:val="single" w:sz="4" w:space="0" w:color="auto"/>
              <w:left w:val="single" w:sz="4" w:space="0" w:color="auto"/>
              <w:bottom w:val="single" w:sz="4" w:space="0" w:color="auto"/>
              <w:right w:val="single" w:sz="4" w:space="0" w:color="auto"/>
            </w:tcBorders>
            <w:shd w:val="clear" w:color="000000" w:fill="FAFAFA"/>
            <w:vAlign w:val="center"/>
          </w:tcPr>
          <w:p w14:paraId="3B89B6C7" w14:textId="77777777" w:rsidR="001856D5" w:rsidRDefault="00000000">
            <w:pPr>
              <w:jc w:val="center"/>
              <w:rPr>
                <w:sz w:val="18"/>
                <w:szCs w:val="18"/>
              </w:rPr>
            </w:pPr>
            <w:r>
              <w:rPr>
                <w:rFonts w:hint="eastAsia"/>
                <w:sz w:val="18"/>
                <w:szCs w:val="18"/>
              </w:rPr>
              <w:t>英文名称</w:t>
            </w:r>
          </w:p>
        </w:tc>
        <w:tc>
          <w:tcPr>
            <w:tcW w:w="674" w:type="pct"/>
            <w:tcBorders>
              <w:top w:val="single" w:sz="4" w:space="0" w:color="auto"/>
              <w:left w:val="nil"/>
              <w:bottom w:val="single" w:sz="4" w:space="0" w:color="auto"/>
              <w:right w:val="single" w:sz="4" w:space="0" w:color="auto"/>
            </w:tcBorders>
            <w:shd w:val="clear" w:color="000000" w:fill="FAFAFA"/>
            <w:vAlign w:val="center"/>
          </w:tcPr>
          <w:p w14:paraId="2D35B66D" w14:textId="77777777" w:rsidR="001856D5" w:rsidRDefault="00000000">
            <w:pPr>
              <w:jc w:val="center"/>
              <w:rPr>
                <w:sz w:val="18"/>
                <w:szCs w:val="18"/>
              </w:rPr>
            </w:pPr>
            <w:r>
              <w:rPr>
                <w:rFonts w:hint="eastAsia"/>
                <w:sz w:val="18"/>
                <w:szCs w:val="18"/>
              </w:rPr>
              <w:t>类型</w:t>
            </w:r>
          </w:p>
        </w:tc>
        <w:tc>
          <w:tcPr>
            <w:tcW w:w="312" w:type="pct"/>
            <w:tcBorders>
              <w:top w:val="single" w:sz="4" w:space="0" w:color="auto"/>
              <w:left w:val="single" w:sz="4" w:space="0" w:color="auto"/>
              <w:bottom w:val="single" w:sz="4" w:space="0" w:color="auto"/>
              <w:right w:val="single" w:sz="4" w:space="0" w:color="auto"/>
            </w:tcBorders>
            <w:shd w:val="clear" w:color="000000" w:fill="FAFAFA"/>
            <w:vAlign w:val="center"/>
          </w:tcPr>
          <w:p w14:paraId="00A44E0A" w14:textId="77777777" w:rsidR="001856D5" w:rsidRDefault="00000000">
            <w:pPr>
              <w:jc w:val="center"/>
              <w:rPr>
                <w:sz w:val="18"/>
                <w:szCs w:val="18"/>
              </w:rPr>
            </w:pPr>
            <w:r>
              <w:rPr>
                <w:rFonts w:hint="eastAsia"/>
                <w:sz w:val="18"/>
                <w:szCs w:val="18"/>
              </w:rPr>
              <w:t>是否必填</w:t>
            </w:r>
          </w:p>
        </w:tc>
        <w:tc>
          <w:tcPr>
            <w:tcW w:w="1809" w:type="pct"/>
            <w:tcBorders>
              <w:top w:val="single" w:sz="4" w:space="0" w:color="auto"/>
              <w:left w:val="nil"/>
              <w:bottom w:val="single" w:sz="4" w:space="0" w:color="auto"/>
              <w:right w:val="single" w:sz="4" w:space="0" w:color="auto"/>
            </w:tcBorders>
            <w:shd w:val="clear" w:color="000000" w:fill="FAFAFA"/>
            <w:vAlign w:val="center"/>
          </w:tcPr>
          <w:p w14:paraId="3A529253" w14:textId="77777777" w:rsidR="001856D5" w:rsidRDefault="00000000">
            <w:pPr>
              <w:jc w:val="center"/>
              <w:rPr>
                <w:sz w:val="18"/>
                <w:szCs w:val="18"/>
              </w:rPr>
            </w:pPr>
            <w:r>
              <w:rPr>
                <w:rFonts w:hint="eastAsia"/>
                <w:sz w:val="18"/>
                <w:szCs w:val="18"/>
              </w:rPr>
              <w:t>描述</w:t>
            </w:r>
          </w:p>
        </w:tc>
      </w:tr>
      <w:tr w:rsidR="001856D5" w14:paraId="1267DFCD"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6394CBDF" w14:textId="77777777" w:rsidR="001856D5" w:rsidRDefault="00000000">
            <w:pPr>
              <w:jc w:val="both"/>
              <w:rPr>
                <w:sz w:val="18"/>
                <w:szCs w:val="18"/>
              </w:rPr>
            </w:pPr>
            <w:r>
              <w:rPr>
                <w:sz w:val="18"/>
                <w:szCs w:val="18"/>
              </w:rPr>
              <w:t>1</w:t>
            </w:r>
          </w:p>
        </w:tc>
        <w:tc>
          <w:tcPr>
            <w:tcW w:w="941" w:type="pct"/>
            <w:tcBorders>
              <w:top w:val="single" w:sz="4" w:space="0" w:color="auto"/>
              <w:left w:val="single" w:sz="4" w:space="0" w:color="auto"/>
              <w:bottom w:val="single" w:sz="4" w:space="0" w:color="auto"/>
              <w:right w:val="single" w:sz="4" w:space="0" w:color="auto"/>
            </w:tcBorders>
            <w:shd w:val="clear" w:color="000000" w:fill="FAFAFA"/>
            <w:vAlign w:val="center"/>
          </w:tcPr>
          <w:p w14:paraId="5E5E1E4D" w14:textId="77777777" w:rsidR="001856D5" w:rsidRDefault="00000000">
            <w:pPr>
              <w:jc w:val="both"/>
              <w:rPr>
                <w:sz w:val="18"/>
                <w:szCs w:val="18"/>
              </w:rPr>
            </w:pPr>
            <w:r>
              <w:rPr>
                <w:sz w:val="18"/>
                <w:szCs w:val="18"/>
              </w:rPr>
              <w:t>消息唯一标识</w:t>
            </w:r>
          </w:p>
        </w:tc>
        <w:tc>
          <w:tcPr>
            <w:tcW w:w="940" w:type="pct"/>
            <w:tcBorders>
              <w:top w:val="single" w:sz="4" w:space="0" w:color="auto"/>
              <w:left w:val="single" w:sz="4" w:space="0" w:color="auto"/>
              <w:bottom w:val="single" w:sz="4" w:space="0" w:color="auto"/>
              <w:right w:val="single" w:sz="4" w:space="0" w:color="auto"/>
            </w:tcBorders>
            <w:shd w:val="clear" w:color="000000" w:fill="FAFAFA"/>
            <w:vAlign w:val="center"/>
          </w:tcPr>
          <w:p w14:paraId="5BBD4637"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proofErr w:type="spellStart"/>
            <w:r>
              <w:rPr>
                <w:sz w:val="18"/>
                <w:szCs w:val="18"/>
              </w:rPr>
              <w:t>transId</w:t>
            </w:r>
            <w:proofErr w:type="spellEnd"/>
          </w:p>
        </w:tc>
        <w:tc>
          <w:tcPr>
            <w:tcW w:w="674" w:type="pct"/>
            <w:tcBorders>
              <w:top w:val="single" w:sz="4" w:space="0" w:color="auto"/>
              <w:left w:val="nil"/>
              <w:bottom w:val="single" w:sz="4" w:space="0" w:color="auto"/>
              <w:right w:val="single" w:sz="4" w:space="0" w:color="auto"/>
            </w:tcBorders>
            <w:shd w:val="clear" w:color="000000" w:fill="FAFAFA"/>
            <w:vAlign w:val="center"/>
          </w:tcPr>
          <w:p w14:paraId="073B8872"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sz w:val="18"/>
                <w:szCs w:val="18"/>
              </w:rPr>
              <w:t>string</w:t>
            </w:r>
          </w:p>
        </w:tc>
        <w:tc>
          <w:tcPr>
            <w:tcW w:w="312" w:type="pct"/>
            <w:tcBorders>
              <w:top w:val="single" w:sz="4" w:space="0" w:color="auto"/>
              <w:left w:val="single" w:sz="4" w:space="0" w:color="auto"/>
              <w:bottom w:val="single" w:sz="4" w:space="0" w:color="auto"/>
              <w:right w:val="single" w:sz="4" w:space="0" w:color="auto"/>
            </w:tcBorders>
            <w:shd w:val="clear" w:color="000000" w:fill="FAFAFA"/>
            <w:vAlign w:val="center"/>
          </w:tcPr>
          <w:p w14:paraId="11EE3670" w14:textId="77777777" w:rsidR="001856D5" w:rsidRDefault="00000000">
            <w:pPr>
              <w:jc w:val="center"/>
              <w:rPr>
                <w:sz w:val="18"/>
                <w:szCs w:val="18"/>
              </w:rPr>
            </w:pPr>
            <w:r>
              <w:rPr>
                <w:rFonts w:hint="eastAsia"/>
                <w:sz w:val="18"/>
                <w:szCs w:val="18"/>
              </w:rPr>
              <w:t>●</w:t>
            </w:r>
          </w:p>
        </w:tc>
        <w:tc>
          <w:tcPr>
            <w:tcW w:w="1809" w:type="pct"/>
            <w:tcBorders>
              <w:top w:val="single" w:sz="4" w:space="0" w:color="auto"/>
              <w:left w:val="nil"/>
              <w:bottom w:val="single" w:sz="4" w:space="0" w:color="auto"/>
              <w:right w:val="single" w:sz="4" w:space="0" w:color="auto"/>
            </w:tcBorders>
            <w:shd w:val="clear" w:color="000000" w:fill="FAFAFA"/>
          </w:tcPr>
          <w:p w14:paraId="7AAB22ED"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rFonts w:hint="eastAsia"/>
                <w:sz w:val="18"/>
                <w:szCs w:val="18"/>
              </w:rPr>
              <w:t>应符合</w:t>
            </w:r>
            <w:r>
              <w:rPr>
                <w:sz w:val="18"/>
                <w:szCs w:val="18"/>
              </w:rPr>
              <w:t>ISO/IEC 9834-8 UUID</w:t>
            </w:r>
            <w:r>
              <w:rPr>
                <w:rFonts w:hint="eastAsia"/>
                <w:sz w:val="18"/>
                <w:szCs w:val="18"/>
              </w:rPr>
              <w:t>的唯一性编码规则</w:t>
            </w:r>
          </w:p>
        </w:tc>
      </w:tr>
      <w:tr w:rsidR="001856D5" w14:paraId="4129BF8B"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36017F22" w14:textId="77777777" w:rsidR="001856D5" w:rsidRDefault="00000000">
            <w:pPr>
              <w:jc w:val="both"/>
              <w:rPr>
                <w:sz w:val="18"/>
                <w:szCs w:val="18"/>
              </w:rPr>
            </w:pPr>
            <w:r>
              <w:rPr>
                <w:rFonts w:hint="eastAsia"/>
                <w:sz w:val="18"/>
                <w:szCs w:val="18"/>
              </w:rPr>
              <w:t>2</w:t>
            </w:r>
          </w:p>
        </w:tc>
        <w:tc>
          <w:tcPr>
            <w:tcW w:w="941" w:type="pct"/>
            <w:tcBorders>
              <w:top w:val="single" w:sz="4" w:space="0" w:color="auto"/>
              <w:left w:val="single" w:sz="4" w:space="0" w:color="auto"/>
              <w:bottom w:val="single" w:sz="4" w:space="0" w:color="auto"/>
              <w:right w:val="single" w:sz="4" w:space="0" w:color="auto"/>
            </w:tcBorders>
            <w:shd w:val="clear" w:color="000000" w:fill="FAFAFA"/>
            <w:vAlign w:val="center"/>
          </w:tcPr>
          <w:p w14:paraId="72771603" w14:textId="77777777" w:rsidR="001856D5" w:rsidRDefault="00000000">
            <w:pPr>
              <w:jc w:val="both"/>
              <w:rPr>
                <w:sz w:val="18"/>
                <w:szCs w:val="18"/>
              </w:rPr>
            </w:pPr>
            <w:r>
              <w:rPr>
                <w:rFonts w:hint="eastAsia"/>
                <w:sz w:val="18"/>
                <w:szCs w:val="18"/>
              </w:rPr>
              <w:t>车辆唯一标识</w:t>
            </w:r>
          </w:p>
        </w:tc>
        <w:tc>
          <w:tcPr>
            <w:tcW w:w="940" w:type="pct"/>
            <w:tcBorders>
              <w:top w:val="single" w:sz="4" w:space="0" w:color="auto"/>
              <w:left w:val="single" w:sz="4" w:space="0" w:color="auto"/>
              <w:bottom w:val="single" w:sz="4" w:space="0" w:color="auto"/>
              <w:right w:val="single" w:sz="4" w:space="0" w:color="auto"/>
            </w:tcBorders>
            <w:shd w:val="clear" w:color="000000" w:fill="FAFAFA"/>
            <w:vAlign w:val="center"/>
          </w:tcPr>
          <w:p w14:paraId="5D94690C"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proofErr w:type="spellStart"/>
            <w:r>
              <w:rPr>
                <w:sz w:val="18"/>
                <w:szCs w:val="18"/>
              </w:rPr>
              <w:t>deviceId</w:t>
            </w:r>
            <w:proofErr w:type="spellEnd"/>
          </w:p>
        </w:tc>
        <w:tc>
          <w:tcPr>
            <w:tcW w:w="674" w:type="pct"/>
            <w:tcBorders>
              <w:top w:val="single" w:sz="4" w:space="0" w:color="auto"/>
              <w:left w:val="nil"/>
              <w:bottom w:val="single" w:sz="4" w:space="0" w:color="auto"/>
              <w:right w:val="single" w:sz="4" w:space="0" w:color="auto"/>
            </w:tcBorders>
            <w:shd w:val="clear" w:color="000000" w:fill="FAFAFA"/>
            <w:vAlign w:val="center"/>
          </w:tcPr>
          <w:p w14:paraId="218EEA39"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sz w:val="18"/>
                <w:szCs w:val="18"/>
              </w:rPr>
              <w:t>string</w:t>
            </w:r>
          </w:p>
        </w:tc>
        <w:tc>
          <w:tcPr>
            <w:tcW w:w="312" w:type="pct"/>
            <w:tcBorders>
              <w:top w:val="single" w:sz="4" w:space="0" w:color="auto"/>
              <w:left w:val="single" w:sz="4" w:space="0" w:color="auto"/>
              <w:bottom w:val="single" w:sz="4" w:space="0" w:color="auto"/>
              <w:right w:val="single" w:sz="4" w:space="0" w:color="auto"/>
            </w:tcBorders>
            <w:shd w:val="clear" w:color="000000" w:fill="FAFAFA"/>
            <w:vAlign w:val="center"/>
          </w:tcPr>
          <w:p w14:paraId="02BC3FAA" w14:textId="77777777" w:rsidR="001856D5" w:rsidRDefault="00000000">
            <w:pPr>
              <w:jc w:val="center"/>
              <w:rPr>
                <w:sz w:val="18"/>
                <w:szCs w:val="18"/>
              </w:rPr>
            </w:pPr>
            <w:r>
              <w:rPr>
                <w:rFonts w:hint="eastAsia"/>
                <w:sz w:val="18"/>
                <w:szCs w:val="18"/>
              </w:rPr>
              <w:t>●</w:t>
            </w:r>
          </w:p>
        </w:tc>
        <w:tc>
          <w:tcPr>
            <w:tcW w:w="1809" w:type="pct"/>
            <w:tcBorders>
              <w:top w:val="single" w:sz="4" w:space="0" w:color="auto"/>
              <w:left w:val="nil"/>
              <w:bottom w:val="single" w:sz="4" w:space="0" w:color="auto"/>
              <w:right w:val="single" w:sz="4" w:space="0" w:color="auto"/>
            </w:tcBorders>
            <w:shd w:val="clear" w:color="000000" w:fill="FAFAFA"/>
          </w:tcPr>
          <w:p w14:paraId="0AE2FDA8"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rFonts w:hint="eastAsia"/>
                <w:sz w:val="18"/>
                <w:szCs w:val="18"/>
              </w:rPr>
              <w:t>应符合自动驾驶车辆标识的唯一性要求</w:t>
            </w:r>
          </w:p>
        </w:tc>
      </w:tr>
      <w:tr w:rsidR="001856D5" w14:paraId="04AEA22F"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79A61A17" w14:textId="77777777" w:rsidR="001856D5" w:rsidRDefault="00000000">
            <w:pPr>
              <w:jc w:val="both"/>
              <w:rPr>
                <w:sz w:val="18"/>
                <w:szCs w:val="18"/>
              </w:rPr>
            </w:pPr>
            <w:r>
              <w:rPr>
                <w:rFonts w:hint="eastAsia"/>
                <w:sz w:val="18"/>
                <w:szCs w:val="18"/>
              </w:rPr>
              <w:t>3</w:t>
            </w:r>
          </w:p>
        </w:tc>
        <w:tc>
          <w:tcPr>
            <w:tcW w:w="941" w:type="pct"/>
            <w:tcBorders>
              <w:top w:val="single" w:sz="4" w:space="0" w:color="auto"/>
              <w:left w:val="single" w:sz="4" w:space="0" w:color="auto"/>
              <w:bottom w:val="single" w:sz="4" w:space="0" w:color="auto"/>
              <w:right w:val="single" w:sz="4" w:space="0" w:color="auto"/>
            </w:tcBorders>
            <w:shd w:val="clear" w:color="000000" w:fill="FAFAFA"/>
            <w:vAlign w:val="center"/>
          </w:tcPr>
          <w:p w14:paraId="7443D6C5" w14:textId="77777777" w:rsidR="001856D5" w:rsidRDefault="00000000">
            <w:pPr>
              <w:jc w:val="both"/>
              <w:rPr>
                <w:sz w:val="18"/>
                <w:szCs w:val="18"/>
              </w:rPr>
            </w:pPr>
            <w:r>
              <w:rPr>
                <w:rFonts w:hint="eastAsia"/>
                <w:sz w:val="18"/>
                <w:szCs w:val="18"/>
              </w:rPr>
              <w:t>时间戳</w:t>
            </w:r>
          </w:p>
        </w:tc>
        <w:tc>
          <w:tcPr>
            <w:tcW w:w="940" w:type="pct"/>
            <w:tcBorders>
              <w:top w:val="single" w:sz="4" w:space="0" w:color="auto"/>
              <w:left w:val="single" w:sz="4" w:space="0" w:color="auto"/>
              <w:bottom w:val="single" w:sz="4" w:space="0" w:color="auto"/>
              <w:right w:val="single" w:sz="4" w:space="0" w:color="auto"/>
            </w:tcBorders>
            <w:shd w:val="clear" w:color="000000" w:fill="FAFAFA"/>
            <w:vAlign w:val="center"/>
          </w:tcPr>
          <w:p w14:paraId="69932B7D"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sz w:val="18"/>
                <w:szCs w:val="18"/>
              </w:rPr>
              <w:t>timestamp</w:t>
            </w:r>
          </w:p>
        </w:tc>
        <w:tc>
          <w:tcPr>
            <w:tcW w:w="674" w:type="pct"/>
            <w:tcBorders>
              <w:top w:val="single" w:sz="4" w:space="0" w:color="auto"/>
              <w:left w:val="nil"/>
              <w:bottom w:val="single" w:sz="4" w:space="0" w:color="auto"/>
              <w:right w:val="single" w:sz="4" w:space="0" w:color="auto"/>
            </w:tcBorders>
            <w:shd w:val="clear" w:color="000000" w:fill="FAFAFA"/>
            <w:vAlign w:val="center"/>
          </w:tcPr>
          <w:p w14:paraId="4DF85837"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sz w:val="18"/>
                <w:szCs w:val="18"/>
              </w:rPr>
              <w:t>string</w:t>
            </w:r>
          </w:p>
        </w:tc>
        <w:tc>
          <w:tcPr>
            <w:tcW w:w="312" w:type="pct"/>
            <w:tcBorders>
              <w:top w:val="single" w:sz="4" w:space="0" w:color="auto"/>
              <w:left w:val="single" w:sz="4" w:space="0" w:color="auto"/>
              <w:bottom w:val="single" w:sz="4" w:space="0" w:color="auto"/>
              <w:right w:val="single" w:sz="4" w:space="0" w:color="auto"/>
            </w:tcBorders>
            <w:shd w:val="clear" w:color="000000" w:fill="FAFAFA"/>
            <w:vAlign w:val="center"/>
          </w:tcPr>
          <w:p w14:paraId="4B5D0ED8" w14:textId="77777777" w:rsidR="001856D5" w:rsidRDefault="00000000">
            <w:pPr>
              <w:jc w:val="center"/>
              <w:rPr>
                <w:sz w:val="18"/>
                <w:szCs w:val="18"/>
              </w:rPr>
            </w:pPr>
            <w:r>
              <w:rPr>
                <w:rFonts w:hint="eastAsia"/>
                <w:sz w:val="18"/>
                <w:szCs w:val="18"/>
              </w:rPr>
              <w:t>●</w:t>
            </w:r>
          </w:p>
        </w:tc>
        <w:tc>
          <w:tcPr>
            <w:tcW w:w="1809" w:type="pct"/>
            <w:tcBorders>
              <w:top w:val="single" w:sz="4" w:space="0" w:color="auto"/>
              <w:left w:val="nil"/>
              <w:bottom w:val="single" w:sz="4" w:space="0" w:color="auto"/>
              <w:right w:val="single" w:sz="4" w:space="0" w:color="auto"/>
            </w:tcBorders>
            <w:shd w:val="clear" w:color="000000" w:fill="FAFAFA"/>
          </w:tcPr>
          <w:p w14:paraId="4C0F5EA4"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rFonts w:hint="eastAsia"/>
                <w:sz w:val="18"/>
                <w:szCs w:val="18"/>
              </w:rPr>
              <w:t>应符合</w:t>
            </w:r>
            <w:r>
              <w:rPr>
                <w:rFonts w:hint="eastAsia"/>
                <w:sz w:val="18"/>
                <w:szCs w:val="18"/>
              </w:rPr>
              <w:t>GB</w:t>
            </w:r>
            <w:r>
              <w:rPr>
                <w:sz w:val="18"/>
                <w:szCs w:val="18"/>
              </w:rPr>
              <w:t>/T 7408</w:t>
            </w:r>
          </w:p>
        </w:tc>
      </w:tr>
      <w:tr w:rsidR="001856D5" w14:paraId="37533BFB" w14:textId="77777777">
        <w:trPr>
          <w:trHeight w:val="300"/>
          <w:jc w:val="center"/>
        </w:trPr>
        <w:tc>
          <w:tcPr>
            <w:tcW w:w="324" w:type="pct"/>
            <w:tcBorders>
              <w:top w:val="single" w:sz="4" w:space="0" w:color="auto"/>
              <w:left w:val="single" w:sz="4" w:space="0" w:color="auto"/>
              <w:bottom w:val="single" w:sz="4" w:space="0" w:color="auto"/>
              <w:right w:val="single" w:sz="4" w:space="0" w:color="auto"/>
            </w:tcBorders>
            <w:shd w:val="clear" w:color="000000" w:fill="FAFAFA"/>
            <w:vAlign w:val="center"/>
          </w:tcPr>
          <w:p w14:paraId="3A908811" w14:textId="77777777" w:rsidR="001856D5" w:rsidRDefault="00000000">
            <w:pPr>
              <w:rPr>
                <w:sz w:val="18"/>
                <w:szCs w:val="18"/>
              </w:rPr>
            </w:pPr>
            <w:r>
              <w:rPr>
                <w:rFonts w:hint="eastAsia"/>
                <w:sz w:val="18"/>
                <w:szCs w:val="18"/>
              </w:rPr>
              <w:t>4</w:t>
            </w:r>
          </w:p>
        </w:tc>
        <w:tc>
          <w:tcPr>
            <w:tcW w:w="941" w:type="pct"/>
            <w:tcBorders>
              <w:top w:val="single" w:sz="4" w:space="0" w:color="auto"/>
              <w:left w:val="single" w:sz="4" w:space="0" w:color="auto"/>
              <w:bottom w:val="single" w:sz="4" w:space="0" w:color="auto"/>
              <w:right w:val="single" w:sz="4" w:space="0" w:color="auto"/>
            </w:tcBorders>
            <w:shd w:val="clear" w:color="000000" w:fill="FAFAFA"/>
            <w:vAlign w:val="center"/>
          </w:tcPr>
          <w:p w14:paraId="55C0C758" w14:textId="77777777" w:rsidR="001856D5" w:rsidRDefault="00000000">
            <w:pPr>
              <w:rPr>
                <w:sz w:val="18"/>
                <w:szCs w:val="18"/>
              </w:rPr>
            </w:pPr>
            <w:r>
              <w:rPr>
                <w:rFonts w:hint="eastAsia"/>
                <w:sz w:val="18"/>
                <w:szCs w:val="18"/>
              </w:rPr>
              <w:t>作业命令</w:t>
            </w:r>
          </w:p>
        </w:tc>
        <w:tc>
          <w:tcPr>
            <w:tcW w:w="940" w:type="pct"/>
            <w:tcBorders>
              <w:top w:val="single" w:sz="4" w:space="0" w:color="auto"/>
              <w:left w:val="single" w:sz="4" w:space="0" w:color="auto"/>
              <w:bottom w:val="single" w:sz="4" w:space="0" w:color="auto"/>
              <w:right w:val="single" w:sz="4" w:space="0" w:color="auto"/>
            </w:tcBorders>
            <w:shd w:val="clear" w:color="000000" w:fill="FAFAFA"/>
            <w:vAlign w:val="center"/>
          </w:tcPr>
          <w:p w14:paraId="5FAC6CA2"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proofErr w:type="spellStart"/>
            <w:r>
              <w:rPr>
                <w:sz w:val="18"/>
                <w:szCs w:val="18"/>
              </w:rPr>
              <w:t>missionCommand</w:t>
            </w:r>
            <w:proofErr w:type="spellEnd"/>
          </w:p>
        </w:tc>
        <w:tc>
          <w:tcPr>
            <w:tcW w:w="674" w:type="pct"/>
            <w:tcBorders>
              <w:top w:val="single" w:sz="4" w:space="0" w:color="auto"/>
              <w:left w:val="nil"/>
              <w:bottom w:val="single" w:sz="4" w:space="0" w:color="auto"/>
              <w:right w:val="single" w:sz="4" w:space="0" w:color="auto"/>
            </w:tcBorders>
            <w:shd w:val="clear" w:color="000000" w:fill="FAFAFA"/>
            <w:vAlign w:val="center"/>
          </w:tcPr>
          <w:p w14:paraId="74D071BE"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Pr>
                <w:rFonts w:hint="eastAsia"/>
                <w:sz w:val="18"/>
                <w:szCs w:val="18"/>
              </w:rPr>
              <w:t>i</w:t>
            </w:r>
            <w:r>
              <w:rPr>
                <w:sz w:val="18"/>
                <w:szCs w:val="18"/>
              </w:rPr>
              <w:t>nteger</w:t>
            </w:r>
          </w:p>
        </w:tc>
        <w:tc>
          <w:tcPr>
            <w:tcW w:w="312" w:type="pct"/>
            <w:tcBorders>
              <w:top w:val="single" w:sz="4" w:space="0" w:color="auto"/>
              <w:left w:val="single" w:sz="4" w:space="0" w:color="auto"/>
              <w:bottom w:val="single" w:sz="4" w:space="0" w:color="auto"/>
              <w:right w:val="single" w:sz="4" w:space="0" w:color="auto"/>
            </w:tcBorders>
            <w:shd w:val="clear" w:color="000000" w:fill="FAFAFA"/>
            <w:vAlign w:val="center"/>
          </w:tcPr>
          <w:p w14:paraId="7BA87FA1" w14:textId="77777777" w:rsidR="001856D5" w:rsidRDefault="00000000">
            <w:pPr>
              <w:jc w:val="center"/>
              <w:rPr>
                <w:sz w:val="18"/>
                <w:szCs w:val="18"/>
              </w:rPr>
            </w:pPr>
            <w:r>
              <w:rPr>
                <w:rFonts w:hint="eastAsia"/>
                <w:sz w:val="18"/>
                <w:szCs w:val="18"/>
              </w:rPr>
              <w:t>●</w:t>
            </w:r>
          </w:p>
        </w:tc>
        <w:tc>
          <w:tcPr>
            <w:tcW w:w="1809" w:type="pct"/>
            <w:tcBorders>
              <w:top w:val="single" w:sz="4" w:space="0" w:color="auto"/>
              <w:left w:val="nil"/>
              <w:bottom w:val="single" w:sz="4" w:space="0" w:color="auto"/>
              <w:right w:val="single" w:sz="4" w:space="0" w:color="auto"/>
            </w:tcBorders>
            <w:shd w:val="clear" w:color="000000" w:fill="FAFAFA"/>
            <w:vAlign w:val="center"/>
          </w:tcPr>
          <w:p w14:paraId="0A353C34"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取消任务</w:t>
            </w:r>
            <w:r>
              <w:rPr>
                <w:rFonts w:hint="eastAsia"/>
                <w:sz w:val="18"/>
                <w:szCs w:val="18"/>
              </w:rPr>
              <w:t>(</w:t>
            </w:r>
            <w:r>
              <w:rPr>
                <w:sz w:val="18"/>
                <w:szCs w:val="18"/>
              </w:rPr>
              <w:t>0)</w:t>
            </w:r>
            <w:r>
              <w:rPr>
                <w:rFonts w:hint="eastAsia"/>
                <w:sz w:val="18"/>
                <w:szCs w:val="18"/>
              </w:rPr>
              <w:t>、安全确认允许驶离作业区</w:t>
            </w:r>
            <w:r>
              <w:rPr>
                <w:rFonts w:hint="eastAsia"/>
                <w:sz w:val="18"/>
                <w:szCs w:val="18"/>
              </w:rPr>
              <w:t>(</w:t>
            </w:r>
            <w:r>
              <w:rPr>
                <w:sz w:val="18"/>
                <w:szCs w:val="18"/>
              </w:rPr>
              <w:t>1)</w:t>
            </w:r>
          </w:p>
        </w:tc>
      </w:tr>
      <w:tr w:rsidR="001856D5" w14:paraId="6173EBAB" w14:textId="77777777">
        <w:trPr>
          <w:trHeight w:val="300"/>
          <w:jc w:val="center"/>
        </w:trPr>
        <w:tc>
          <w:tcPr>
            <w:tcW w:w="5000" w:type="pct"/>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F30E2A7" w14:textId="77777777" w:rsidR="001856D5"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Fonts w:hint="eastAsia"/>
                <w:sz w:val="18"/>
                <w:szCs w:val="18"/>
              </w:rPr>
              <w:t>注：●为必填项，○为可选项。</w:t>
            </w:r>
          </w:p>
        </w:tc>
      </w:tr>
    </w:tbl>
    <w:p w14:paraId="3724F881" w14:textId="77777777" w:rsidR="001856D5" w:rsidRDefault="001856D5">
      <w:pPr>
        <w:pStyle w:val="afffff6"/>
        <w:ind w:firstLine="420"/>
        <w:rPr>
          <w:highlight w:val="yellow"/>
        </w:rPr>
      </w:pPr>
    </w:p>
    <w:p w14:paraId="205E5098" w14:textId="77777777" w:rsidR="001856D5" w:rsidRDefault="00000000">
      <w:pPr>
        <w:pStyle w:val="afffffffffff6"/>
        <w:spacing w:line="360" w:lineRule="auto"/>
        <w:ind w:left="0"/>
      </w:pPr>
      <w:r>
        <w:rPr>
          <w:rFonts w:hint="eastAsia"/>
        </w:rPr>
        <w:t>驶离指令接收反馈接口的交互内容及格式应符合表9。</w:t>
      </w:r>
    </w:p>
    <w:bookmarkEnd w:id="24"/>
    <w:p w14:paraId="5D46A7FD" w14:textId="77777777" w:rsidR="001856D5" w:rsidRDefault="001856D5">
      <w:pPr>
        <w:pStyle w:val="afffff6"/>
        <w:ind w:firstLineChars="0" w:firstLine="0"/>
      </w:pPr>
    </w:p>
    <w:p w14:paraId="7AA78DC4" w14:textId="77777777" w:rsidR="001856D5" w:rsidRDefault="00000000">
      <w:pPr>
        <w:pStyle w:val="affc"/>
        <w:spacing w:before="240" w:after="240"/>
      </w:pPr>
      <w:bookmarkStart w:id="52" w:name="_Toc200101223"/>
      <w:r>
        <w:rPr>
          <w:rFonts w:hint="eastAsia"/>
        </w:rPr>
        <w:t>交互性能</w:t>
      </w:r>
      <w:bookmarkEnd w:id="52"/>
    </w:p>
    <w:p w14:paraId="08F697E2" w14:textId="77777777" w:rsidR="001856D5" w:rsidRDefault="00000000">
      <w:pPr>
        <w:pStyle w:val="afffffffff"/>
        <w:spacing w:line="360" w:lineRule="auto"/>
        <w:outlineLvl w:val="1"/>
        <w:rPr>
          <w:rFonts w:ascii="黑体" w:eastAsia="黑体" w:hAnsi="黑体"/>
        </w:rPr>
      </w:pPr>
      <w:r>
        <w:rPr>
          <w:rFonts w:ascii="黑体" w:eastAsia="黑体" w:hAnsi="黑体" w:hint="eastAsia"/>
        </w:rPr>
        <w:t>时效性</w:t>
      </w:r>
    </w:p>
    <w:p w14:paraId="772D805B" w14:textId="77777777" w:rsidR="001856D5" w:rsidRDefault="00000000">
      <w:pPr>
        <w:pStyle w:val="afffffffff2"/>
        <w:spacing w:line="360" w:lineRule="auto"/>
        <w:ind w:left="0"/>
      </w:pPr>
      <w:r>
        <w:rPr>
          <w:rFonts w:hint="eastAsia"/>
        </w:rPr>
        <w:lastRenderedPageBreak/>
        <w:t>路径导航系统与车辆自动驾驶系统应符合GB</w:t>
      </w:r>
      <w:r>
        <w:t>/</w:t>
      </w:r>
      <w:r>
        <w:rPr>
          <w:rFonts w:hint="eastAsia"/>
        </w:rPr>
        <w:t>T</w:t>
      </w:r>
      <w:r>
        <w:t xml:space="preserve"> 42808</w:t>
      </w:r>
      <w:r>
        <w:rPr>
          <w:rFonts w:hint="eastAsia"/>
        </w:rPr>
        <w:t>规定的电子数据交换系统要求，单次请求响应时间应不大于8</w:t>
      </w:r>
      <w:r>
        <w:t>0</w:t>
      </w:r>
      <w:r>
        <w:rPr>
          <w:rFonts w:hint="eastAsia"/>
        </w:rPr>
        <w:t>ms，事务最长处理时间应不大于</w:t>
      </w:r>
      <w:r>
        <w:t>200</w:t>
      </w:r>
      <w:r>
        <w:rPr>
          <w:rFonts w:hint="eastAsia"/>
        </w:rPr>
        <w:t>ms。</w:t>
      </w:r>
    </w:p>
    <w:p w14:paraId="27A2194C" w14:textId="77777777" w:rsidR="001856D5" w:rsidRDefault="00000000">
      <w:pPr>
        <w:pStyle w:val="afffffffff2"/>
        <w:spacing w:line="360" w:lineRule="auto"/>
        <w:ind w:left="0"/>
      </w:pPr>
      <w:r>
        <w:rPr>
          <w:rFonts w:hint="eastAsia"/>
        </w:rPr>
        <w:t>路径导航系统与自动驾驶车辆之间应保证实时交互能力，数据延时应控制在毫秒级。</w:t>
      </w:r>
    </w:p>
    <w:p w14:paraId="10B14437" w14:textId="77777777" w:rsidR="001856D5" w:rsidRDefault="00000000">
      <w:pPr>
        <w:pStyle w:val="afffffffff2"/>
        <w:spacing w:line="360" w:lineRule="auto"/>
        <w:ind w:left="0"/>
      </w:pPr>
      <w:r>
        <w:rPr>
          <w:rFonts w:hint="eastAsia"/>
        </w:rPr>
        <w:t>传输网络时延应不大于1</w:t>
      </w:r>
      <w:r>
        <w:t>0</w:t>
      </w:r>
      <w:r>
        <w:rPr>
          <w:rFonts w:hint="eastAsia"/>
        </w:rPr>
        <w:t>ms，丢包率应不大于0</w:t>
      </w:r>
      <w:r>
        <w:t>.1%</w:t>
      </w:r>
      <w:r>
        <w:rPr>
          <w:rFonts w:hint="eastAsia"/>
        </w:rPr>
        <w:t>。</w:t>
      </w:r>
    </w:p>
    <w:p w14:paraId="7B92B005" w14:textId="77777777" w:rsidR="001856D5" w:rsidRDefault="00000000">
      <w:pPr>
        <w:pStyle w:val="afffffffff2"/>
        <w:spacing w:line="360" w:lineRule="auto"/>
        <w:ind w:left="0"/>
      </w:pPr>
      <w:r>
        <w:rPr>
          <w:rFonts w:hint="eastAsia"/>
        </w:rPr>
        <w:t>自动驾驶车辆行驶状态上报交互的频率应不低于1</w:t>
      </w:r>
      <w:r>
        <w:t>00</w:t>
      </w:r>
      <w:r>
        <w:rPr>
          <w:rFonts w:hint="eastAsia"/>
        </w:rPr>
        <w:t>ms</w:t>
      </w:r>
      <w:r>
        <w:t>/</w:t>
      </w:r>
      <w:r>
        <w:rPr>
          <w:rFonts w:hint="eastAsia"/>
        </w:rPr>
        <w:t>次。</w:t>
      </w:r>
    </w:p>
    <w:p w14:paraId="457798F1" w14:textId="77777777" w:rsidR="001856D5" w:rsidRDefault="00000000">
      <w:pPr>
        <w:pStyle w:val="afffffffff"/>
        <w:spacing w:line="360" w:lineRule="auto"/>
        <w:outlineLvl w:val="1"/>
        <w:rPr>
          <w:rFonts w:ascii="黑体" w:eastAsia="黑体" w:hAnsi="黑体"/>
        </w:rPr>
      </w:pPr>
      <w:r>
        <w:rPr>
          <w:rFonts w:ascii="黑体" w:eastAsia="黑体" w:hAnsi="黑体" w:hint="eastAsia"/>
        </w:rPr>
        <w:t>稳定性</w:t>
      </w:r>
    </w:p>
    <w:p w14:paraId="18332966" w14:textId="77777777" w:rsidR="001856D5" w:rsidRDefault="00000000">
      <w:pPr>
        <w:pStyle w:val="afffffffff2"/>
        <w:spacing w:line="360" w:lineRule="auto"/>
        <w:ind w:left="0"/>
      </w:pPr>
      <w:r>
        <w:rPr>
          <w:rFonts w:hint="eastAsia"/>
        </w:rPr>
        <w:t>应确保报文的唯一性，对于交互失败的数据应具备重发机制和确认校验机制。</w:t>
      </w:r>
    </w:p>
    <w:p w14:paraId="7DC7EB58" w14:textId="77777777" w:rsidR="001856D5" w:rsidRDefault="00000000">
      <w:pPr>
        <w:pStyle w:val="afffffffff2"/>
        <w:spacing w:line="360" w:lineRule="auto"/>
        <w:ind w:left="0"/>
      </w:pPr>
      <w:r>
        <w:rPr>
          <w:rFonts w:hint="eastAsia"/>
        </w:rPr>
        <w:t xml:space="preserve">应具备负载均衡控制、限流与并发报文处理机制。 </w:t>
      </w:r>
    </w:p>
    <w:p w14:paraId="799C7F22" w14:textId="77777777" w:rsidR="001856D5" w:rsidRDefault="00000000">
      <w:pPr>
        <w:pStyle w:val="afffffffff2"/>
        <w:spacing w:line="360" w:lineRule="auto"/>
        <w:ind w:left="0"/>
      </w:pPr>
      <w:r>
        <w:rPr>
          <w:rFonts w:hint="eastAsia"/>
        </w:rPr>
        <w:t>交互系统支持并发数应不小于5</w:t>
      </w:r>
      <w:r>
        <w:t>0</w:t>
      </w:r>
      <w:r>
        <w:rPr>
          <w:rFonts w:hint="eastAsia"/>
        </w:rPr>
        <w:t>个。</w:t>
      </w:r>
    </w:p>
    <w:p w14:paraId="03C63869" w14:textId="77777777" w:rsidR="001856D5" w:rsidRDefault="00000000">
      <w:pPr>
        <w:pStyle w:val="afffffffff"/>
        <w:spacing w:line="360" w:lineRule="auto"/>
        <w:outlineLvl w:val="1"/>
        <w:rPr>
          <w:rFonts w:ascii="黑体" w:eastAsia="黑体" w:hAnsi="黑体"/>
          <w:highlight w:val="yellow"/>
        </w:rPr>
      </w:pPr>
      <w:r>
        <w:rPr>
          <w:rFonts w:ascii="黑体" w:eastAsia="黑体" w:hAnsi="黑体" w:hint="eastAsia"/>
          <w:highlight w:val="yellow"/>
        </w:rPr>
        <w:t>可靠性</w:t>
      </w:r>
    </w:p>
    <w:p w14:paraId="666ECDC3" w14:textId="77777777" w:rsidR="001856D5" w:rsidRDefault="00000000">
      <w:pPr>
        <w:pStyle w:val="afffffffff2"/>
        <w:spacing w:line="360" w:lineRule="auto"/>
        <w:ind w:left="0"/>
      </w:pPr>
      <w:r>
        <w:rPr>
          <w:rFonts w:hint="eastAsia"/>
        </w:rPr>
        <w:t>数据在传输、存储、处理全链路应进行加密与数据签名。</w:t>
      </w:r>
    </w:p>
    <w:p w14:paraId="43D8A5D4" w14:textId="77777777" w:rsidR="001856D5" w:rsidRDefault="00000000">
      <w:pPr>
        <w:pStyle w:val="afffffffff2"/>
        <w:spacing w:line="360" w:lineRule="auto"/>
        <w:ind w:left="0"/>
      </w:pPr>
      <w:r>
        <w:rPr>
          <w:rFonts w:hint="eastAsia"/>
        </w:rPr>
        <w:t xml:space="preserve">传输网络应支持双冗余链路，单链路中断后自动切换时间应不大于10 </w:t>
      </w:r>
      <w:proofErr w:type="spellStart"/>
      <w:r>
        <w:rPr>
          <w:rFonts w:hint="eastAsia"/>
        </w:rPr>
        <w:t>ms</w:t>
      </w:r>
      <w:proofErr w:type="spellEnd"/>
      <w:r>
        <w:rPr>
          <w:rFonts w:hint="eastAsia"/>
        </w:rPr>
        <w:t>，切换期间不应出现丢包或重连状况。</w:t>
      </w:r>
    </w:p>
    <w:p w14:paraId="695E96BF" w14:textId="77777777" w:rsidR="001856D5" w:rsidRDefault="00000000">
      <w:pPr>
        <w:pStyle w:val="afffffffff2"/>
        <w:spacing w:line="360" w:lineRule="auto"/>
        <w:ind w:left="0"/>
      </w:pPr>
      <w:r>
        <w:rPr>
          <w:rFonts w:hint="eastAsia"/>
        </w:rPr>
        <w:t>单点故障切换时间应不大于50毫秒，系统交互接口年均故障率应低于0</w:t>
      </w:r>
      <w:r>
        <w:t>.03</w:t>
      </w:r>
      <w:r>
        <w:rPr>
          <w:rFonts w:hint="eastAsia"/>
        </w:rPr>
        <w:t>%。</w:t>
      </w:r>
    </w:p>
    <w:sectPr w:rsidR="001856D5">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7E393" w14:textId="77777777" w:rsidR="00A21DE9" w:rsidRDefault="00A21DE9">
      <w:r>
        <w:separator/>
      </w:r>
    </w:p>
  </w:endnote>
  <w:endnote w:type="continuationSeparator" w:id="0">
    <w:p w14:paraId="51010CF4" w14:textId="77777777" w:rsidR="00A21DE9" w:rsidRDefault="00A21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0"/>
    <w:family w:val="decorative"/>
    <w:pitch w:val="variable"/>
    <w:sig w:usb0="00000003" w:usb1="00000000" w:usb2="00000000" w:usb3="00000000" w:csb0="80000001" w:csb1="00000000"/>
  </w:font>
  <w:font w:name="Wingdings">
    <w:panose1 w:val="05000000000000000000"/>
    <w:charset w:val="00"/>
    <w:family w:val="decorative"/>
    <w:pitch w:val="variable"/>
    <w:sig w:usb0="00000003" w:usb1="00000000" w:usb2="00000000" w:usb3="00000000" w:csb0="800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var(--monospace)">
    <w:altName w:val="Calibri"/>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5B7D0" w14:textId="77777777" w:rsidR="001856D5"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03937" w14:textId="77777777" w:rsidR="001856D5" w:rsidRDefault="001856D5">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80AF7" w14:textId="77777777" w:rsidR="001856D5" w:rsidRDefault="001856D5">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93B8A" w14:textId="77777777" w:rsidR="001856D5" w:rsidRDefault="00000000">
    <w:pPr>
      <w:pStyle w:val="afffff3"/>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3ECEF" w14:textId="77777777" w:rsidR="00A21DE9" w:rsidRDefault="00A21DE9">
      <w:r>
        <w:separator/>
      </w:r>
    </w:p>
  </w:footnote>
  <w:footnote w:type="continuationSeparator" w:id="0">
    <w:p w14:paraId="56790998" w14:textId="77777777" w:rsidR="00A21DE9" w:rsidRDefault="00A21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02E90" w14:textId="77777777" w:rsidR="001856D5" w:rsidRDefault="001856D5">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35F95" w14:textId="77777777" w:rsidR="001856D5" w:rsidRDefault="00000000">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23D9D" w14:textId="77777777" w:rsidR="001856D5" w:rsidRDefault="001856D5">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4563B" w14:textId="77777777" w:rsidR="001856D5" w:rsidRDefault="00000000">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T/CPHA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B88A4" w14:textId="3AE49E38" w:rsidR="001856D5" w:rsidRDefault="00000000">
    <w:pPr>
      <w:pStyle w:val="afffffb"/>
    </w:pPr>
    <w:r>
      <w:fldChar w:fldCharType="begin"/>
    </w:r>
    <w:r>
      <w:instrText xml:space="preserve"> STYLEREF  标准文件_文件编号  \* MERGEFORMAT </w:instrText>
    </w:r>
    <w:r>
      <w:fldChar w:fldCharType="separate"/>
    </w:r>
    <w:r w:rsidR="002A5077">
      <w:rPr>
        <w:noProof/>
      </w:rPr>
      <w:t>T/CPHA XXXX</w:t>
    </w:r>
    <w:r w:rsidR="002A5077">
      <w:rPr>
        <w:noProof/>
      </w:rPr>
      <w:t>—</w:t>
    </w:r>
    <w:r w:rsidR="002A5077">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86236B7"/>
    <w:multiLevelType w:val="multilevel"/>
    <w:tmpl w:val="086236B7"/>
    <w:lvl w:ilvl="0">
      <w:start w:val="1"/>
      <w:numFmt w:val="lowerLetter"/>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0E906CF5"/>
    <w:multiLevelType w:val="multilevel"/>
    <w:tmpl w:val="0E906CF5"/>
    <w:lvl w:ilvl="0">
      <w:start w:val="1"/>
      <w:numFmt w:val="lowerLetter"/>
      <w:lvlText w:val="%1)"/>
      <w:lvlJc w:val="left"/>
      <w:pPr>
        <w:ind w:left="865" w:hanging="440"/>
      </w:pPr>
    </w:lvl>
    <w:lvl w:ilvl="1">
      <w:start w:val="1"/>
      <w:numFmt w:val="lowerLetter"/>
      <w:lvlText w:val="%2)"/>
      <w:lvlJc w:val="left"/>
      <w:pPr>
        <w:ind w:left="1305" w:hanging="440"/>
      </w:pPr>
    </w:lvl>
    <w:lvl w:ilvl="2">
      <w:start w:val="1"/>
      <w:numFmt w:val="lowerRoman"/>
      <w:lvlText w:val="%3."/>
      <w:lvlJc w:val="right"/>
      <w:pPr>
        <w:ind w:left="1745" w:hanging="440"/>
      </w:pPr>
    </w:lvl>
    <w:lvl w:ilvl="3">
      <w:start w:val="1"/>
      <w:numFmt w:val="decimal"/>
      <w:lvlText w:val="%4."/>
      <w:lvlJc w:val="left"/>
      <w:pPr>
        <w:ind w:left="2185" w:hanging="440"/>
      </w:pPr>
    </w:lvl>
    <w:lvl w:ilvl="4">
      <w:start w:val="1"/>
      <w:numFmt w:val="lowerLetter"/>
      <w:lvlText w:val="%5)"/>
      <w:lvlJc w:val="left"/>
      <w:pPr>
        <w:ind w:left="2625" w:hanging="440"/>
      </w:pPr>
    </w:lvl>
    <w:lvl w:ilvl="5">
      <w:start w:val="1"/>
      <w:numFmt w:val="lowerRoman"/>
      <w:lvlText w:val="%6."/>
      <w:lvlJc w:val="right"/>
      <w:pPr>
        <w:ind w:left="3065" w:hanging="440"/>
      </w:pPr>
    </w:lvl>
    <w:lvl w:ilvl="6">
      <w:start w:val="1"/>
      <w:numFmt w:val="decimal"/>
      <w:lvlText w:val="%7."/>
      <w:lvlJc w:val="left"/>
      <w:pPr>
        <w:ind w:left="3505" w:hanging="440"/>
      </w:pPr>
    </w:lvl>
    <w:lvl w:ilvl="7">
      <w:start w:val="1"/>
      <w:numFmt w:val="lowerLetter"/>
      <w:lvlText w:val="%8)"/>
      <w:lvlJc w:val="left"/>
      <w:pPr>
        <w:ind w:left="3945" w:hanging="440"/>
      </w:pPr>
    </w:lvl>
    <w:lvl w:ilvl="8">
      <w:start w:val="1"/>
      <w:numFmt w:val="lowerRoman"/>
      <w:lvlText w:val="%9."/>
      <w:lvlJc w:val="right"/>
      <w:pPr>
        <w:ind w:left="4385" w:hanging="440"/>
      </w:pPr>
    </w:lvl>
  </w:abstractNum>
  <w:abstractNum w:abstractNumId="9"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1" w15:restartNumberingAfterBreak="0">
    <w:nsid w:val="1D7D6B37"/>
    <w:multiLevelType w:val="multilevel"/>
    <w:tmpl w:val="1D7D6B37"/>
    <w:lvl w:ilvl="0">
      <w:start w:val="1"/>
      <w:numFmt w:val="lowerLetter"/>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12"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3" w15:restartNumberingAfterBreak="0">
    <w:nsid w:val="20EC2898"/>
    <w:multiLevelType w:val="multilevel"/>
    <w:tmpl w:val="20EC2898"/>
    <w:lvl w:ilvl="0">
      <w:start w:val="1"/>
      <w:numFmt w:val="lowerLetter"/>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14" w15:restartNumberingAfterBreak="0">
    <w:nsid w:val="2C335A7A"/>
    <w:multiLevelType w:val="multilevel"/>
    <w:tmpl w:val="2C335A7A"/>
    <w:lvl w:ilvl="0">
      <w:start w:val="1"/>
      <w:numFmt w:val="lowerLetter"/>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15"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6"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15:restartNumberingAfterBreak="0">
    <w:nsid w:val="48802D1C"/>
    <w:multiLevelType w:val="multilevel"/>
    <w:tmpl w:val="48802D1C"/>
    <w:lvl w:ilvl="0">
      <w:start w:val="1"/>
      <w:numFmt w:val="upperLetter"/>
      <w:pStyle w:val="af5"/>
      <w:lvlText w:val="%1"/>
      <w:lvlJc w:val="left"/>
      <w:pPr>
        <w:ind w:left="420" w:hanging="420"/>
      </w:pPr>
      <w:rPr>
        <w:rFonts w:hint="eastAsia"/>
      </w:rPr>
    </w:lvl>
    <w:lvl w:ilvl="1">
      <w:start w:val="1"/>
      <w:numFmt w:val="decimal"/>
      <w:pStyle w:val="af6"/>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4B733A5F"/>
    <w:multiLevelType w:val="multilevel"/>
    <w:tmpl w:val="4B733A5F"/>
    <w:lvl w:ilvl="0">
      <w:start w:val="1"/>
      <w:numFmt w:val="decimal"/>
      <w:pStyle w:val="af7"/>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9" w15:restartNumberingAfterBreak="0">
    <w:nsid w:val="4E5D0534"/>
    <w:multiLevelType w:val="multilevel"/>
    <w:tmpl w:val="4E5D0534"/>
    <w:lvl w:ilvl="0">
      <w:start w:val="1"/>
      <w:numFmt w:val="decimal"/>
      <w:pStyle w:val="af8"/>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4632751"/>
    <w:multiLevelType w:val="multilevel"/>
    <w:tmpl w:val="54632751"/>
    <w:lvl w:ilvl="0">
      <w:start w:val="1"/>
      <w:numFmt w:val="none"/>
      <w:pStyle w:val="af9"/>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1" w15:restartNumberingAfterBreak="0">
    <w:nsid w:val="557C2AF5"/>
    <w:multiLevelType w:val="multilevel"/>
    <w:tmpl w:val="557C2AF5"/>
    <w:lvl w:ilvl="0">
      <w:start w:val="1"/>
      <w:numFmt w:val="decimal"/>
      <w:pStyle w:val="afa"/>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2" w15:restartNumberingAfterBreak="0">
    <w:nsid w:val="5603797C"/>
    <w:multiLevelType w:val="multilevel"/>
    <w:tmpl w:val="5603797C"/>
    <w:lvl w:ilvl="0">
      <w:start w:val="1"/>
      <w:numFmt w:val="upperLetter"/>
      <w:pStyle w:val="afb"/>
      <w:suff w:val="space"/>
      <w:lvlText w:val="%1"/>
      <w:lvlJc w:val="left"/>
      <w:pPr>
        <w:ind w:left="425" w:hanging="425"/>
      </w:pPr>
      <w:rPr>
        <w:rFonts w:hint="eastAsia"/>
      </w:rPr>
    </w:lvl>
    <w:lvl w:ilvl="1">
      <w:start w:val="1"/>
      <w:numFmt w:val="decimal"/>
      <w:pStyle w:val="afc"/>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564D2089"/>
    <w:multiLevelType w:val="multilevel"/>
    <w:tmpl w:val="564D2089"/>
    <w:lvl w:ilvl="0">
      <w:start w:val="1"/>
      <w:numFmt w:val="none"/>
      <w:pStyle w:val="afd"/>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58CF4ECC"/>
    <w:multiLevelType w:val="multilevel"/>
    <w:tmpl w:val="58CF4ECC"/>
    <w:lvl w:ilvl="0">
      <w:start w:val="1"/>
      <w:numFmt w:val="lowerLetter"/>
      <w:pStyle w:val="afe"/>
      <w:lvlText w:val="%1)"/>
      <w:lvlJc w:val="left"/>
      <w:pPr>
        <w:tabs>
          <w:tab w:val="left" w:pos="851"/>
        </w:tabs>
        <w:ind w:left="851" w:hanging="426"/>
      </w:pPr>
      <w:rPr>
        <w:rFonts w:ascii="宋体" w:eastAsia="宋体" w:hAnsi="Times New Roman" w:hint="eastAsia"/>
        <w:sz w:val="21"/>
      </w:rPr>
    </w:lvl>
    <w:lvl w:ilvl="1">
      <w:start w:val="1"/>
      <w:numFmt w:val="decimal"/>
      <w:pStyle w:val="aff"/>
      <w:lvlText w:val="%2)"/>
      <w:lvlJc w:val="left"/>
      <w:pPr>
        <w:tabs>
          <w:tab w:val="left" w:pos="1276"/>
        </w:tabs>
        <w:ind w:left="1276" w:hanging="425"/>
      </w:pPr>
      <w:rPr>
        <w:rFonts w:ascii="宋体" w:eastAsia="宋体" w:hAnsi="Times New Roman" w:hint="eastAsia"/>
        <w:sz w:val="21"/>
      </w:rPr>
    </w:lvl>
    <w:lvl w:ilvl="2">
      <w:start w:val="1"/>
      <w:numFmt w:val="decimal"/>
      <w:pStyle w:val="aff0"/>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5"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6" w15:restartNumberingAfterBreak="0">
    <w:nsid w:val="646260FA"/>
    <w:multiLevelType w:val="multilevel"/>
    <w:tmpl w:val="646260FA"/>
    <w:lvl w:ilvl="0">
      <w:start w:val="1"/>
      <w:numFmt w:val="decimal"/>
      <w:pStyle w:val="aff2"/>
      <w:suff w:val="nothing"/>
      <w:lvlText w:val="表%1　"/>
      <w:lvlJc w:val="left"/>
      <w:pPr>
        <w:ind w:left="3828"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7"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9"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993"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1702"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3"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4"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5"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375550238">
    <w:abstractNumId w:val="0"/>
  </w:num>
  <w:num w:numId="2" w16cid:durableId="1065184633">
    <w:abstractNumId w:val="32"/>
  </w:num>
  <w:num w:numId="3" w16cid:durableId="1358845537">
    <w:abstractNumId w:val="6"/>
  </w:num>
  <w:num w:numId="4" w16cid:durableId="322660994">
    <w:abstractNumId w:val="28"/>
  </w:num>
  <w:num w:numId="5" w16cid:durableId="1332564958">
    <w:abstractNumId w:val="22"/>
  </w:num>
  <w:num w:numId="6" w16cid:durableId="2129421754">
    <w:abstractNumId w:val="17"/>
  </w:num>
  <w:num w:numId="7" w16cid:durableId="1807039358">
    <w:abstractNumId w:val="10"/>
  </w:num>
  <w:num w:numId="8" w16cid:durableId="1123890317">
    <w:abstractNumId w:val="3"/>
  </w:num>
  <w:num w:numId="9" w16cid:durableId="259876314">
    <w:abstractNumId w:val="12"/>
  </w:num>
  <w:num w:numId="10" w16cid:durableId="760954678">
    <w:abstractNumId w:val="20"/>
  </w:num>
  <w:num w:numId="11" w16cid:durableId="2110738946">
    <w:abstractNumId w:val="30"/>
  </w:num>
  <w:num w:numId="12" w16cid:durableId="245000311">
    <w:abstractNumId w:val="16"/>
  </w:num>
  <w:num w:numId="13" w16cid:durableId="832180352">
    <w:abstractNumId w:val="24"/>
  </w:num>
  <w:num w:numId="14" w16cid:durableId="1123615368">
    <w:abstractNumId w:val="9"/>
  </w:num>
  <w:num w:numId="15" w16cid:durableId="946472944">
    <w:abstractNumId w:val="23"/>
  </w:num>
  <w:num w:numId="16" w16cid:durableId="487327062">
    <w:abstractNumId w:val="26"/>
  </w:num>
  <w:num w:numId="17" w16cid:durableId="770512043">
    <w:abstractNumId w:val="21"/>
  </w:num>
  <w:num w:numId="18" w16cid:durableId="2111970787">
    <w:abstractNumId w:val="34"/>
  </w:num>
  <w:num w:numId="19" w16cid:durableId="385955314">
    <w:abstractNumId w:val="19"/>
  </w:num>
  <w:num w:numId="20" w16cid:durableId="599413851">
    <w:abstractNumId w:val="1"/>
  </w:num>
  <w:num w:numId="21" w16cid:durableId="889344481">
    <w:abstractNumId w:val="15"/>
  </w:num>
  <w:num w:numId="22" w16cid:durableId="701637294">
    <w:abstractNumId w:val="35"/>
  </w:num>
  <w:num w:numId="23" w16cid:durableId="242958720">
    <w:abstractNumId w:val="25"/>
  </w:num>
  <w:num w:numId="24" w16cid:durableId="1773473177">
    <w:abstractNumId w:val="7"/>
  </w:num>
  <w:num w:numId="25" w16cid:durableId="1469010108">
    <w:abstractNumId w:val="31"/>
  </w:num>
  <w:num w:numId="26" w16cid:durableId="536547754">
    <w:abstractNumId w:val="33"/>
  </w:num>
  <w:num w:numId="27" w16cid:durableId="295259065">
    <w:abstractNumId w:val="2"/>
  </w:num>
  <w:num w:numId="28" w16cid:durableId="692264295">
    <w:abstractNumId w:val="5"/>
  </w:num>
  <w:num w:numId="29" w16cid:durableId="1666200329">
    <w:abstractNumId w:val="18"/>
  </w:num>
  <w:num w:numId="30" w16cid:durableId="9259544">
    <w:abstractNumId w:val="29"/>
  </w:num>
  <w:num w:numId="31" w16cid:durableId="1755738025">
    <w:abstractNumId w:val="27"/>
  </w:num>
  <w:num w:numId="32" w16cid:durableId="1474523082">
    <w:abstractNumId w:val="8"/>
  </w:num>
  <w:num w:numId="33" w16cid:durableId="956526601">
    <w:abstractNumId w:val="13"/>
  </w:num>
  <w:num w:numId="34" w16cid:durableId="2118332787">
    <w:abstractNumId w:val="4"/>
  </w:num>
  <w:num w:numId="35" w16cid:durableId="73666548">
    <w:abstractNumId w:val="14"/>
  </w:num>
  <w:num w:numId="36" w16cid:durableId="16123226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aBeHTdF69J5IkDCuFrvfVPs30d2ZCTucPtqKqJmpwmgkerZ1Z6+lMRs0/DM0grP6SbUGLT9fZysK+fw49DsshA==" w:salt="1iLt6IW2F4+Izgkpt2wuoA=="/>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10FD"/>
    <w:rsid w:val="0000040A"/>
    <w:rsid w:val="00000A94"/>
    <w:rsid w:val="00001972"/>
    <w:rsid w:val="00001D9A"/>
    <w:rsid w:val="000021AF"/>
    <w:rsid w:val="00002C0B"/>
    <w:rsid w:val="00005BBC"/>
    <w:rsid w:val="0000648E"/>
    <w:rsid w:val="00007B3A"/>
    <w:rsid w:val="000107E0"/>
    <w:rsid w:val="00011FDE"/>
    <w:rsid w:val="00012FFD"/>
    <w:rsid w:val="00014162"/>
    <w:rsid w:val="00014340"/>
    <w:rsid w:val="00016A9C"/>
    <w:rsid w:val="00022184"/>
    <w:rsid w:val="00022762"/>
    <w:rsid w:val="000238E0"/>
    <w:rsid w:val="000249DB"/>
    <w:rsid w:val="000250FC"/>
    <w:rsid w:val="0002595E"/>
    <w:rsid w:val="000303C3"/>
    <w:rsid w:val="00031BAC"/>
    <w:rsid w:val="000331D3"/>
    <w:rsid w:val="000346A5"/>
    <w:rsid w:val="000359C3"/>
    <w:rsid w:val="00035A7D"/>
    <w:rsid w:val="000365ED"/>
    <w:rsid w:val="00040385"/>
    <w:rsid w:val="000415C3"/>
    <w:rsid w:val="0004249A"/>
    <w:rsid w:val="00043282"/>
    <w:rsid w:val="00044286"/>
    <w:rsid w:val="00045F95"/>
    <w:rsid w:val="00047F28"/>
    <w:rsid w:val="000503AA"/>
    <w:rsid w:val="000506A1"/>
    <w:rsid w:val="000507BA"/>
    <w:rsid w:val="000515DD"/>
    <w:rsid w:val="0005265A"/>
    <w:rsid w:val="000539DD"/>
    <w:rsid w:val="00053BD3"/>
    <w:rsid w:val="000556ED"/>
    <w:rsid w:val="00055FE2"/>
    <w:rsid w:val="0005616F"/>
    <w:rsid w:val="00060C2E"/>
    <w:rsid w:val="00061033"/>
    <w:rsid w:val="000619E9"/>
    <w:rsid w:val="000622D4"/>
    <w:rsid w:val="00062DDA"/>
    <w:rsid w:val="0006357D"/>
    <w:rsid w:val="00067F1E"/>
    <w:rsid w:val="00071CC0"/>
    <w:rsid w:val="00071CFC"/>
    <w:rsid w:val="00073351"/>
    <w:rsid w:val="00073C8C"/>
    <w:rsid w:val="0007464F"/>
    <w:rsid w:val="00076036"/>
    <w:rsid w:val="00077B64"/>
    <w:rsid w:val="00080A1C"/>
    <w:rsid w:val="00082317"/>
    <w:rsid w:val="00082366"/>
    <w:rsid w:val="00083D2C"/>
    <w:rsid w:val="000847E7"/>
    <w:rsid w:val="00086AA1"/>
    <w:rsid w:val="00087A77"/>
    <w:rsid w:val="00090CA6"/>
    <w:rsid w:val="00092B8A"/>
    <w:rsid w:val="00092FB0"/>
    <w:rsid w:val="000934C5"/>
    <w:rsid w:val="00093D25"/>
    <w:rsid w:val="00093DAB"/>
    <w:rsid w:val="00094D73"/>
    <w:rsid w:val="00096D63"/>
    <w:rsid w:val="00097DEE"/>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C76F6"/>
    <w:rsid w:val="000D0A9C"/>
    <w:rsid w:val="000D1795"/>
    <w:rsid w:val="000D329A"/>
    <w:rsid w:val="000D4B9C"/>
    <w:rsid w:val="000D4EB6"/>
    <w:rsid w:val="000D753B"/>
    <w:rsid w:val="000E267D"/>
    <w:rsid w:val="000E4C9E"/>
    <w:rsid w:val="000E6FD7"/>
    <w:rsid w:val="000E7144"/>
    <w:rsid w:val="000F06E1"/>
    <w:rsid w:val="000F0E3C"/>
    <w:rsid w:val="000F19D5"/>
    <w:rsid w:val="000F1C55"/>
    <w:rsid w:val="000F4050"/>
    <w:rsid w:val="000F4AEA"/>
    <w:rsid w:val="000F67E9"/>
    <w:rsid w:val="00104926"/>
    <w:rsid w:val="001110FD"/>
    <w:rsid w:val="00111631"/>
    <w:rsid w:val="00113B1E"/>
    <w:rsid w:val="001170A1"/>
    <w:rsid w:val="0011711C"/>
    <w:rsid w:val="00120764"/>
    <w:rsid w:val="00123E76"/>
    <w:rsid w:val="00124E4F"/>
    <w:rsid w:val="001260B7"/>
    <w:rsid w:val="001265CB"/>
    <w:rsid w:val="001270F3"/>
    <w:rsid w:val="001321C6"/>
    <w:rsid w:val="001325C4"/>
    <w:rsid w:val="001325F9"/>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379"/>
    <w:rsid w:val="00156B25"/>
    <w:rsid w:val="00156E1A"/>
    <w:rsid w:val="00157894"/>
    <w:rsid w:val="00157B55"/>
    <w:rsid w:val="00163212"/>
    <w:rsid w:val="0016373E"/>
    <w:rsid w:val="001642FA"/>
    <w:rsid w:val="001649EB"/>
    <w:rsid w:val="00164BAF"/>
    <w:rsid w:val="00164FA8"/>
    <w:rsid w:val="00165065"/>
    <w:rsid w:val="00165434"/>
    <w:rsid w:val="0016580B"/>
    <w:rsid w:val="00165F49"/>
    <w:rsid w:val="00166B88"/>
    <w:rsid w:val="00166D3D"/>
    <w:rsid w:val="0016770A"/>
    <w:rsid w:val="00170804"/>
    <w:rsid w:val="001708E9"/>
    <w:rsid w:val="00170C4B"/>
    <w:rsid w:val="0017340B"/>
    <w:rsid w:val="00173FB1"/>
    <w:rsid w:val="00176DFD"/>
    <w:rsid w:val="001852C9"/>
    <w:rsid w:val="0018530B"/>
    <w:rsid w:val="001856D5"/>
    <w:rsid w:val="001873AF"/>
    <w:rsid w:val="00187A0B"/>
    <w:rsid w:val="00190087"/>
    <w:rsid w:val="001901E5"/>
    <w:rsid w:val="00190452"/>
    <w:rsid w:val="001913C4"/>
    <w:rsid w:val="0019348F"/>
    <w:rsid w:val="00193A07"/>
    <w:rsid w:val="00194C95"/>
    <w:rsid w:val="00195C34"/>
    <w:rsid w:val="00196EF5"/>
    <w:rsid w:val="001A1A53"/>
    <w:rsid w:val="001A234A"/>
    <w:rsid w:val="001A3FE8"/>
    <w:rsid w:val="001A4CF3"/>
    <w:rsid w:val="001A5B47"/>
    <w:rsid w:val="001A6696"/>
    <w:rsid w:val="001B06E8"/>
    <w:rsid w:val="001B3378"/>
    <w:rsid w:val="001B50D8"/>
    <w:rsid w:val="001B71D0"/>
    <w:rsid w:val="001B71EE"/>
    <w:rsid w:val="001C01F3"/>
    <w:rsid w:val="001C04A8"/>
    <w:rsid w:val="001C2C03"/>
    <w:rsid w:val="001C42F7"/>
    <w:rsid w:val="001C49E5"/>
    <w:rsid w:val="001C5827"/>
    <w:rsid w:val="001C680C"/>
    <w:rsid w:val="001C7932"/>
    <w:rsid w:val="001C7FEA"/>
    <w:rsid w:val="001D0499"/>
    <w:rsid w:val="001D0BBE"/>
    <w:rsid w:val="001D0ED4"/>
    <w:rsid w:val="001D212F"/>
    <w:rsid w:val="001D29D7"/>
    <w:rsid w:val="001D2DE7"/>
    <w:rsid w:val="001D395A"/>
    <w:rsid w:val="001D3C2F"/>
    <w:rsid w:val="001D411C"/>
    <w:rsid w:val="001E053B"/>
    <w:rsid w:val="001E1B6A"/>
    <w:rsid w:val="001E2484"/>
    <w:rsid w:val="001E3CC4"/>
    <w:rsid w:val="001E4882"/>
    <w:rsid w:val="001E66B0"/>
    <w:rsid w:val="001E73AB"/>
    <w:rsid w:val="001F092D"/>
    <w:rsid w:val="001F143A"/>
    <w:rsid w:val="001F1605"/>
    <w:rsid w:val="001F2508"/>
    <w:rsid w:val="001F4816"/>
    <w:rsid w:val="001F69B4"/>
    <w:rsid w:val="001F77C7"/>
    <w:rsid w:val="00200183"/>
    <w:rsid w:val="00200333"/>
    <w:rsid w:val="00200FB0"/>
    <w:rsid w:val="0020107D"/>
    <w:rsid w:val="00202AA4"/>
    <w:rsid w:val="002031F7"/>
    <w:rsid w:val="002040E6"/>
    <w:rsid w:val="0020527B"/>
    <w:rsid w:val="00205F2C"/>
    <w:rsid w:val="00210155"/>
    <w:rsid w:val="00210B15"/>
    <w:rsid w:val="002142EA"/>
    <w:rsid w:val="00215ADD"/>
    <w:rsid w:val="002204BB"/>
    <w:rsid w:val="00221B79"/>
    <w:rsid w:val="00221C6B"/>
    <w:rsid w:val="002253A1"/>
    <w:rsid w:val="00225CF8"/>
    <w:rsid w:val="0022794E"/>
    <w:rsid w:val="00232089"/>
    <w:rsid w:val="00233D64"/>
    <w:rsid w:val="0023482A"/>
    <w:rsid w:val="002359CB"/>
    <w:rsid w:val="00235A86"/>
    <w:rsid w:val="00243540"/>
    <w:rsid w:val="0024497B"/>
    <w:rsid w:val="0024515B"/>
    <w:rsid w:val="00246021"/>
    <w:rsid w:val="0024666E"/>
    <w:rsid w:val="00247F52"/>
    <w:rsid w:val="00250B25"/>
    <w:rsid w:val="00250BBE"/>
    <w:rsid w:val="002515C2"/>
    <w:rsid w:val="0025194F"/>
    <w:rsid w:val="0025195B"/>
    <w:rsid w:val="00255169"/>
    <w:rsid w:val="0026148A"/>
    <w:rsid w:val="00262514"/>
    <w:rsid w:val="00262696"/>
    <w:rsid w:val="00263D25"/>
    <w:rsid w:val="00263E56"/>
    <w:rsid w:val="002643C3"/>
    <w:rsid w:val="00264A0C"/>
    <w:rsid w:val="00266EEB"/>
    <w:rsid w:val="00267EF4"/>
    <w:rsid w:val="00270CB8"/>
    <w:rsid w:val="00272B08"/>
    <w:rsid w:val="0027788A"/>
    <w:rsid w:val="00281BB8"/>
    <w:rsid w:val="00281E9E"/>
    <w:rsid w:val="00282405"/>
    <w:rsid w:val="00282B16"/>
    <w:rsid w:val="00285170"/>
    <w:rsid w:val="00285361"/>
    <w:rsid w:val="002879E7"/>
    <w:rsid w:val="00292D60"/>
    <w:rsid w:val="00293B30"/>
    <w:rsid w:val="00294D34"/>
    <w:rsid w:val="00294E3B"/>
    <w:rsid w:val="00296193"/>
    <w:rsid w:val="00296C66"/>
    <w:rsid w:val="00296EBE"/>
    <w:rsid w:val="002974E3"/>
    <w:rsid w:val="002A084B"/>
    <w:rsid w:val="002A1260"/>
    <w:rsid w:val="002A1589"/>
    <w:rsid w:val="002A1608"/>
    <w:rsid w:val="002A25DC"/>
    <w:rsid w:val="002A27B5"/>
    <w:rsid w:val="002A3AAB"/>
    <w:rsid w:val="002A4CEA"/>
    <w:rsid w:val="002A5077"/>
    <w:rsid w:val="002A5977"/>
    <w:rsid w:val="002A5A13"/>
    <w:rsid w:val="002A757F"/>
    <w:rsid w:val="002A7F44"/>
    <w:rsid w:val="002B0C40"/>
    <w:rsid w:val="002B1966"/>
    <w:rsid w:val="002B4508"/>
    <w:rsid w:val="002B5779"/>
    <w:rsid w:val="002B7332"/>
    <w:rsid w:val="002B7F51"/>
    <w:rsid w:val="002C09E7"/>
    <w:rsid w:val="002C1E06"/>
    <w:rsid w:val="002C28E6"/>
    <w:rsid w:val="002C3D3D"/>
    <w:rsid w:val="002C3F07"/>
    <w:rsid w:val="002C5278"/>
    <w:rsid w:val="002C752B"/>
    <w:rsid w:val="002C7EBB"/>
    <w:rsid w:val="002D06C1"/>
    <w:rsid w:val="002D42B5"/>
    <w:rsid w:val="002D4F1A"/>
    <w:rsid w:val="002D6631"/>
    <w:rsid w:val="002D6EC6"/>
    <w:rsid w:val="002D79AC"/>
    <w:rsid w:val="002E0099"/>
    <w:rsid w:val="002E039D"/>
    <w:rsid w:val="002E225D"/>
    <w:rsid w:val="002E2718"/>
    <w:rsid w:val="002E4ABE"/>
    <w:rsid w:val="002E4D5A"/>
    <w:rsid w:val="002E5B1D"/>
    <w:rsid w:val="002E6326"/>
    <w:rsid w:val="002F0A08"/>
    <w:rsid w:val="002F30E0"/>
    <w:rsid w:val="002F35E4"/>
    <w:rsid w:val="002F3730"/>
    <w:rsid w:val="002F38E1"/>
    <w:rsid w:val="002F7AF6"/>
    <w:rsid w:val="00300E63"/>
    <w:rsid w:val="0030123D"/>
    <w:rsid w:val="00302F5F"/>
    <w:rsid w:val="0030441D"/>
    <w:rsid w:val="00306063"/>
    <w:rsid w:val="00313B85"/>
    <w:rsid w:val="00313CEC"/>
    <w:rsid w:val="00314BD8"/>
    <w:rsid w:val="00317807"/>
    <w:rsid w:val="00317988"/>
    <w:rsid w:val="003221B4"/>
    <w:rsid w:val="0032258D"/>
    <w:rsid w:val="00322E62"/>
    <w:rsid w:val="00324D13"/>
    <w:rsid w:val="00324EDD"/>
    <w:rsid w:val="003279C9"/>
    <w:rsid w:val="00331E09"/>
    <w:rsid w:val="003331E4"/>
    <w:rsid w:val="003351DF"/>
    <w:rsid w:val="0033676A"/>
    <w:rsid w:val="00336C64"/>
    <w:rsid w:val="00337162"/>
    <w:rsid w:val="0034194F"/>
    <w:rsid w:val="0034297B"/>
    <w:rsid w:val="00344605"/>
    <w:rsid w:val="003474AA"/>
    <w:rsid w:val="00347D6D"/>
    <w:rsid w:val="00350D1D"/>
    <w:rsid w:val="00352C83"/>
    <w:rsid w:val="00352F1A"/>
    <w:rsid w:val="003577A1"/>
    <w:rsid w:val="0036107C"/>
    <w:rsid w:val="003615D2"/>
    <w:rsid w:val="0036429C"/>
    <w:rsid w:val="00364A53"/>
    <w:rsid w:val="003654CB"/>
    <w:rsid w:val="00365AA9"/>
    <w:rsid w:val="00365F86"/>
    <w:rsid w:val="00365F87"/>
    <w:rsid w:val="00366E89"/>
    <w:rsid w:val="00370213"/>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5A6"/>
    <w:rsid w:val="003A4AA7"/>
    <w:rsid w:val="003B09AD"/>
    <w:rsid w:val="003B0A3B"/>
    <w:rsid w:val="003B1F18"/>
    <w:rsid w:val="003B5BF0"/>
    <w:rsid w:val="003B60BF"/>
    <w:rsid w:val="003B6BE3"/>
    <w:rsid w:val="003C010C"/>
    <w:rsid w:val="003C0A6C"/>
    <w:rsid w:val="003C14F8"/>
    <w:rsid w:val="003C5A43"/>
    <w:rsid w:val="003D0519"/>
    <w:rsid w:val="003D0DD7"/>
    <w:rsid w:val="003D0FF6"/>
    <w:rsid w:val="003D262C"/>
    <w:rsid w:val="003D62CF"/>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2688"/>
    <w:rsid w:val="0041477A"/>
    <w:rsid w:val="00416216"/>
    <w:rsid w:val="004167A3"/>
    <w:rsid w:val="0042295E"/>
    <w:rsid w:val="00432DAA"/>
    <w:rsid w:val="00434305"/>
    <w:rsid w:val="00435DF7"/>
    <w:rsid w:val="0043741A"/>
    <w:rsid w:val="0044083F"/>
    <w:rsid w:val="00441AE7"/>
    <w:rsid w:val="004439E4"/>
    <w:rsid w:val="00445574"/>
    <w:rsid w:val="004467FB"/>
    <w:rsid w:val="00452D6B"/>
    <w:rsid w:val="00454484"/>
    <w:rsid w:val="0045517B"/>
    <w:rsid w:val="0045540D"/>
    <w:rsid w:val="0046345B"/>
    <w:rsid w:val="00463B77"/>
    <w:rsid w:val="00463C7B"/>
    <w:rsid w:val="004644A6"/>
    <w:rsid w:val="0046576E"/>
    <w:rsid w:val="004659BD"/>
    <w:rsid w:val="00466B60"/>
    <w:rsid w:val="00470775"/>
    <w:rsid w:val="00472B79"/>
    <w:rsid w:val="004732B8"/>
    <w:rsid w:val="004746B1"/>
    <w:rsid w:val="0047583F"/>
    <w:rsid w:val="00475DE8"/>
    <w:rsid w:val="00481C44"/>
    <w:rsid w:val="00483E03"/>
    <w:rsid w:val="00484936"/>
    <w:rsid w:val="00485C89"/>
    <w:rsid w:val="00486BE3"/>
    <w:rsid w:val="004905E4"/>
    <w:rsid w:val="00490A89"/>
    <w:rsid w:val="00490AB4"/>
    <w:rsid w:val="00492F02"/>
    <w:rsid w:val="004939AE"/>
    <w:rsid w:val="0049436A"/>
    <w:rsid w:val="004A12DF"/>
    <w:rsid w:val="004A1BA8"/>
    <w:rsid w:val="004A45B5"/>
    <w:rsid w:val="004A4B57"/>
    <w:rsid w:val="004A63FA"/>
    <w:rsid w:val="004A6A3D"/>
    <w:rsid w:val="004B0272"/>
    <w:rsid w:val="004B0BD2"/>
    <w:rsid w:val="004B2701"/>
    <w:rsid w:val="004B2E1B"/>
    <w:rsid w:val="004B3AA8"/>
    <w:rsid w:val="004B3E93"/>
    <w:rsid w:val="004B57EF"/>
    <w:rsid w:val="004C1FBC"/>
    <w:rsid w:val="004C25A2"/>
    <w:rsid w:val="004C3F1D"/>
    <w:rsid w:val="004C458D"/>
    <w:rsid w:val="004C7556"/>
    <w:rsid w:val="004C7E8B"/>
    <w:rsid w:val="004C7E9D"/>
    <w:rsid w:val="004C7F67"/>
    <w:rsid w:val="004D076D"/>
    <w:rsid w:val="004D0EF1"/>
    <w:rsid w:val="004D2253"/>
    <w:rsid w:val="004D4406"/>
    <w:rsid w:val="004D4E41"/>
    <w:rsid w:val="004D7C42"/>
    <w:rsid w:val="004E0465"/>
    <w:rsid w:val="004E0C58"/>
    <w:rsid w:val="004E127B"/>
    <w:rsid w:val="004E1C0A"/>
    <w:rsid w:val="004E30C5"/>
    <w:rsid w:val="004E4AA5"/>
    <w:rsid w:val="004E4AEE"/>
    <w:rsid w:val="004E59E3"/>
    <w:rsid w:val="004E67C0"/>
    <w:rsid w:val="004F391A"/>
    <w:rsid w:val="004F3CFB"/>
    <w:rsid w:val="004F6456"/>
    <w:rsid w:val="004F696E"/>
    <w:rsid w:val="004F6C71"/>
    <w:rsid w:val="0050085A"/>
    <w:rsid w:val="00501139"/>
    <w:rsid w:val="0050363E"/>
    <w:rsid w:val="005039BC"/>
    <w:rsid w:val="005043BB"/>
    <w:rsid w:val="00504A3D"/>
    <w:rsid w:val="005056E6"/>
    <w:rsid w:val="00505767"/>
    <w:rsid w:val="005073F0"/>
    <w:rsid w:val="00510A7B"/>
    <w:rsid w:val="00512633"/>
    <w:rsid w:val="00512F6E"/>
    <w:rsid w:val="00513038"/>
    <w:rsid w:val="00514174"/>
    <w:rsid w:val="00516088"/>
    <w:rsid w:val="00516B0B"/>
    <w:rsid w:val="005220EC"/>
    <w:rsid w:val="00523F95"/>
    <w:rsid w:val="00524D65"/>
    <w:rsid w:val="00525B16"/>
    <w:rsid w:val="00527E23"/>
    <w:rsid w:val="00531127"/>
    <w:rsid w:val="00533D04"/>
    <w:rsid w:val="00534305"/>
    <w:rsid w:val="00534804"/>
    <w:rsid w:val="00534BDF"/>
    <w:rsid w:val="005354EA"/>
    <w:rsid w:val="0053585F"/>
    <w:rsid w:val="00535EC4"/>
    <w:rsid w:val="00535ED9"/>
    <w:rsid w:val="0053692B"/>
    <w:rsid w:val="00541853"/>
    <w:rsid w:val="005434A1"/>
    <w:rsid w:val="00543BDA"/>
    <w:rsid w:val="005441CC"/>
    <w:rsid w:val="00544F8B"/>
    <w:rsid w:val="00546BBA"/>
    <w:rsid w:val="005479DA"/>
    <w:rsid w:val="00547BCC"/>
    <w:rsid w:val="0055013B"/>
    <w:rsid w:val="00551F6F"/>
    <w:rsid w:val="00553721"/>
    <w:rsid w:val="00555044"/>
    <w:rsid w:val="005559DC"/>
    <w:rsid w:val="00561475"/>
    <w:rsid w:val="00562308"/>
    <w:rsid w:val="00564056"/>
    <w:rsid w:val="0056487B"/>
    <w:rsid w:val="00564CF2"/>
    <w:rsid w:val="00564FB9"/>
    <w:rsid w:val="005652EB"/>
    <w:rsid w:val="00565BD0"/>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2CD"/>
    <w:rsid w:val="005B6CF6"/>
    <w:rsid w:val="005B7422"/>
    <w:rsid w:val="005C29B8"/>
    <w:rsid w:val="005C309A"/>
    <w:rsid w:val="005C5F21"/>
    <w:rsid w:val="005C7156"/>
    <w:rsid w:val="005D0C75"/>
    <w:rsid w:val="005D4171"/>
    <w:rsid w:val="005D4828"/>
    <w:rsid w:val="005D6A95"/>
    <w:rsid w:val="005D6B2C"/>
    <w:rsid w:val="005D6D9C"/>
    <w:rsid w:val="005E2335"/>
    <w:rsid w:val="005E34CA"/>
    <w:rsid w:val="005E3C18"/>
    <w:rsid w:val="005E4250"/>
    <w:rsid w:val="005E66D7"/>
    <w:rsid w:val="005E6812"/>
    <w:rsid w:val="005E7881"/>
    <w:rsid w:val="005E78E0"/>
    <w:rsid w:val="005F0D9C"/>
    <w:rsid w:val="005F284E"/>
    <w:rsid w:val="006015CE"/>
    <w:rsid w:val="00604784"/>
    <w:rsid w:val="006048CF"/>
    <w:rsid w:val="00606419"/>
    <w:rsid w:val="00607D29"/>
    <w:rsid w:val="006113AD"/>
    <w:rsid w:val="00612952"/>
    <w:rsid w:val="00614CC1"/>
    <w:rsid w:val="00615A9D"/>
    <w:rsid w:val="00616B48"/>
    <w:rsid w:val="00616D52"/>
    <w:rsid w:val="00617387"/>
    <w:rsid w:val="006205D6"/>
    <w:rsid w:val="006252D8"/>
    <w:rsid w:val="006259BC"/>
    <w:rsid w:val="0062636B"/>
    <w:rsid w:val="00632182"/>
    <w:rsid w:val="00632AE0"/>
    <w:rsid w:val="00633434"/>
    <w:rsid w:val="00633C17"/>
    <w:rsid w:val="00634D9E"/>
    <w:rsid w:val="00636E3E"/>
    <w:rsid w:val="006379F7"/>
    <w:rsid w:val="00637E4D"/>
    <w:rsid w:val="00640620"/>
    <w:rsid w:val="00641670"/>
    <w:rsid w:val="00641A1F"/>
    <w:rsid w:val="00641DF4"/>
    <w:rsid w:val="00645904"/>
    <w:rsid w:val="00645E33"/>
    <w:rsid w:val="006460D9"/>
    <w:rsid w:val="00651ACB"/>
    <w:rsid w:val="00651C47"/>
    <w:rsid w:val="00652AB2"/>
    <w:rsid w:val="00653FED"/>
    <w:rsid w:val="00654EC0"/>
    <w:rsid w:val="0065525B"/>
    <w:rsid w:val="00655D4F"/>
    <w:rsid w:val="00656D29"/>
    <w:rsid w:val="00657AC0"/>
    <w:rsid w:val="006640E5"/>
    <w:rsid w:val="006646F1"/>
    <w:rsid w:val="00664929"/>
    <w:rsid w:val="00664F62"/>
    <w:rsid w:val="006655E1"/>
    <w:rsid w:val="006710B2"/>
    <w:rsid w:val="00672060"/>
    <w:rsid w:val="006729F1"/>
    <w:rsid w:val="00672BFD"/>
    <w:rsid w:val="006770F4"/>
    <w:rsid w:val="00677A84"/>
    <w:rsid w:val="0068026D"/>
    <w:rsid w:val="00680A27"/>
    <w:rsid w:val="006816A4"/>
    <w:rsid w:val="006819B8"/>
    <w:rsid w:val="006840A6"/>
    <w:rsid w:val="006850CD"/>
    <w:rsid w:val="00685AAB"/>
    <w:rsid w:val="00686945"/>
    <w:rsid w:val="0069088C"/>
    <w:rsid w:val="006915CB"/>
    <w:rsid w:val="00693871"/>
    <w:rsid w:val="00693962"/>
    <w:rsid w:val="00695193"/>
    <w:rsid w:val="006979AA"/>
    <w:rsid w:val="006A07AA"/>
    <w:rsid w:val="006A1FAE"/>
    <w:rsid w:val="006A208F"/>
    <w:rsid w:val="006A25E5"/>
    <w:rsid w:val="006A2B46"/>
    <w:rsid w:val="006A336D"/>
    <w:rsid w:val="006A37B9"/>
    <w:rsid w:val="006B2672"/>
    <w:rsid w:val="006B54BF"/>
    <w:rsid w:val="006B5977"/>
    <w:rsid w:val="006B5F44"/>
    <w:rsid w:val="006B5F90"/>
    <w:rsid w:val="006B62E4"/>
    <w:rsid w:val="006C0BA0"/>
    <w:rsid w:val="006C1BBA"/>
    <w:rsid w:val="006C2079"/>
    <w:rsid w:val="006C4317"/>
    <w:rsid w:val="006C5A62"/>
    <w:rsid w:val="006C5D68"/>
    <w:rsid w:val="006C6976"/>
    <w:rsid w:val="006C6DD0"/>
    <w:rsid w:val="006D04EA"/>
    <w:rsid w:val="006D16C4"/>
    <w:rsid w:val="006D3E96"/>
    <w:rsid w:val="006D4515"/>
    <w:rsid w:val="006D4BB1"/>
    <w:rsid w:val="006D6593"/>
    <w:rsid w:val="006E4A82"/>
    <w:rsid w:val="006F03A8"/>
    <w:rsid w:val="006F1292"/>
    <w:rsid w:val="006F2ACA"/>
    <w:rsid w:val="006F2ADC"/>
    <w:rsid w:val="006F2BFE"/>
    <w:rsid w:val="006F31E9"/>
    <w:rsid w:val="006F6284"/>
    <w:rsid w:val="006F7125"/>
    <w:rsid w:val="007002C5"/>
    <w:rsid w:val="00704387"/>
    <w:rsid w:val="007072AE"/>
    <w:rsid w:val="00707669"/>
    <w:rsid w:val="00711CBA"/>
    <w:rsid w:val="00711FB5"/>
    <w:rsid w:val="00712A01"/>
    <w:rsid w:val="00714D90"/>
    <w:rsid w:val="00714F58"/>
    <w:rsid w:val="00717EFF"/>
    <w:rsid w:val="00722FBF"/>
    <w:rsid w:val="00722FC2"/>
    <w:rsid w:val="00723479"/>
    <w:rsid w:val="00724E1B"/>
    <w:rsid w:val="00725949"/>
    <w:rsid w:val="00727323"/>
    <w:rsid w:val="00727FA2"/>
    <w:rsid w:val="007322D9"/>
    <w:rsid w:val="00732B80"/>
    <w:rsid w:val="00732BC0"/>
    <w:rsid w:val="00733AE1"/>
    <w:rsid w:val="0073720F"/>
    <w:rsid w:val="00737796"/>
    <w:rsid w:val="00740E10"/>
    <w:rsid w:val="0074165C"/>
    <w:rsid w:val="00742C35"/>
    <w:rsid w:val="007432CA"/>
    <w:rsid w:val="007439EB"/>
    <w:rsid w:val="00743CB4"/>
    <w:rsid w:val="00743F0A"/>
    <w:rsid w:val="007444E8"/>
    <w:rsid w:val="0074548E"/>
    <w:rsid w:val="00745773"/>
    <w:rsid w:val="0074674C"/>
    <w:rsid w:val="00746800"/>
    <w:rsid w:val="00746811"/>
    <w:rsid w:val="007501A8"/>
    <w:rsid w:val="00750D61"/>
    <w:rsid w:val="00750EE1"/>
    <w:rsid w:val="00752B4D"/>
    <w:rsid w:val="00753E05"/>
    <w:rsid w:val="00755402"/>
    <w:rsid w:val="00756B26"/>
    <w:rsid w:val="00756EDF"/>
    <w:rsid w:val="00756F11"/>
    <w:rsid w:val="007600E3"/>
    <w:rsid w:val="00760974"/>
    <w:rsid w:val="00765C43"/>
    <w:rsid w:val="00765EFB"/>
    <w:rsid w:val="007671CA"/>
    <w:rsid w:val="0076774F"/>
    <w:rsid w:val="00767C61"/>
    <w:rsid w:val="0077008A"/>
    <w:rsid w:val="00772651"/>
    <w:rsid w:val="00773C1F"/>
    <w:rsid w:val="00774DA4"/>
    <w:rsid w:val="00776599"/>
    <w:rsid w:val="0078114B"/>
    <w:rsid w:val="00781DD2"/>
    <w:rsid w:val="00783592"/>
    <w:rsid w:val="00783ECF"/>
    <w:rsid w:val="0078413A"/>
    <w:rsid w:val="0078480F"/>
    <w:rsid w:val="0079087D"/>
    <w:rsid w:val="00791393"/>
    <w:rsid w:val="007959E8"/>
    <w:rsid w:val="00795E9C"/>
    <w:rsid w:val="007A0521"/>
    <w:rsid w:val="007A1086"/>
    <w:rsid w:val="007A2E12"/>
    <w:rsid w:val="007A3475"/>
    <w:rsid w:val="007A38C8"/>
    <w:rsid w:val="007A41C8"/>
    <w:rsid w:val="007A54CE"/>
    <w:rsid w:val="007A5D3A"/>
    <w:rsid w:val="007A6FD9"/>
    <w:rsid w:val="007A7FFA"/>
    <w:rsid w:val="007B04EB"/>
    <w:rsid w:val="007B0D4F"/>
    <w:rsid w:val="007B40B5"/>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4E4E"/>
    <w:rsid w:val="007F0D4A"/>
    <w:rsid w:val="007F0ED8"/>
    <w:rsid w:val="007F0F63"/>
    <w:rsid w:val="007F75CE"/>
    <w:rsid w:val="008013A4"/>
    <w:rsid w:val="008027CE"/>
    <w:rsid w:val="00802F42"/>
    <w:rsid w:val="00804383"/>
    <w:rsid w:val="00804BB7"/>
    <w:rsid w:val="00804D41"/>
    <w:rsid w:val="008058D9"/>
    <w:rsid w:val="00806486"/>
    <w:rsid w:val="00810257"/>
    <w:rsid w:val="008104F5"/>
    <w:rsid w:val="00810EDC"/>
    <w:rsid w:val="00811072"/>
    <w:rsid w:val="00811369"/>
    <w:rsid w:val="008118F1"/>
    <w:rsid w:val="00815419"/>
    <w:rsid w:val="008163C8"/>
    <w:rsid w:val="008164A1"/>
    <w:rsid w:val="00817325"/>
    <w:rsid w:val="008209E6"/>
    <w:rsid w:val="00821D19"/>
    <w:rsid w:val="00823303"/>
    <w:rsid w:val="008233B2"/>
    <w:rsid w:val="00823A9F"/>
    <w:rsid w:val="00823C85"/>
    <w:rsid w:val="00825138"/>
    <w:rsid w:val="008269DD"/>
    <w:rsid w:val="00830621"/>
    <w:rsid w:val="00832332"/>
    <w:rsid w:val="0083348C"/>
    <w:rsid w:val="00834E58"/>
    <w:rsid w:val="008373D3"/>
    <w:rsid w:val="00840617"/>
    <w:rsid w:val="00840F84"/>
    <w:rsid w:val="00841002"/>
    <w:rsid w:val="00842A47"/>
    <w:rsid w:val="00843C13"/>
    <w:rsid w:val="00843DEF"/>
    <w:rsid w:val="008454F8"/>
    <w:rsid w:val="0085173A"/>
    <w:rsid w:val="0085584D"/>
    <w:rsid w:val="008603CE"/>
    <w:rsid w:val="008620FC"/>
    <w:rsid w:val="008627A5"/>
    <w:rsid w:val="00863E05"/>
    <w:rsid w:val="00865ACA"/>
    <w:rsid w:val="00865D28"/>
    <w:rsid w:val="00865F85"/>
    <w:rsid w:val="00867B13"/>
    <w:rsid w:val="00867C10"/>
    <w:rsid w:val="00870439"/>
    <w:rsid w:val="00870DA1"/>
    <w:rsid w:val="00875213"/>
    <w:rsid w:val="008767B2"/>
    <w:rsid w:val="00883F93"/>
    <w:rsid w:val="00884DB3"/>
    <w:rsid w:val="00885A9D"/>
    <w:rsid w:val="008864F6"/>
    <w:rsid w:val="0089049D"/>
    <w:rsid w:val="00890B11"/>
    <w:rsid w:val="008928C9"/>
    <w:rsid w:val="008930CB"/>
    <w:rsid w:val="008938DC"/>
    <w:rsid w:val="00893FD1"/>
    <w:rsid w:val="00894836"/>
    <w:rsid w:val="00894A48"/>
    <w:rsid w:val="00895172"/>
    <w:rsid w:val="00895680"/>
    <w:rsid w:val="00895C3A"/>
    <w:rsid w:val="00896DFF"/>
    <w:rsid w:val="0089762C"/>
    <w:rsid w:val="008976EF"/>
    <w:rsid w:val="008A173B"/>
    <w:rsid w:val="008A1893"/>
    <w:rsid w:val="008A57E6"/>
    <w:rsid w:val="008A659B"/>
    <w:rsid w:val="008A6F81"/>
    <w:rsid w:val="008A75A2"/>
    <w:rsid w:val="008A769A"/>
    <w:rsid w:val="008B0C9C"/>
    <w:rsid w:val="008B166D"/>
    <w:rsid w:val="008B17F4"/>
    <w:rsid w:val="008B3213"/>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061"/>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064A2"/>
    <w:rsid w:val="00911BE5"/>
    <w:rsid w:val="00913CA9"/>
    <w:rsid w:val="009145AE"/>
    <w:rsid w:val="009146CE"/>
    <w:rsid w:val="00914CA7"/>
    <w:rsid w:val="00915C3E"/>
    <w:rsid w:val="009161A8"/>
    <w:rsid w:val="00916FEA"/>
    <w:rsid w:val="009245AE"/>
    <w:rsid w:val="009245F5"/>
    <w:rsid w:val="009249EC"/>
    <w:rsid w:val="00924FAD"/>
    <w:rsid w:val="009273B3"/>
    <w:rsid w:val="009305B5"/>
    <w:rsid w:val="00932AF1"/>
    <w:rsid w:val="009378DD"/>
    <w:rsid w:val="00940C79"/>
    <w:rsid w:val="0094179D"/>
    <w:rsid w:val="009429D5"/>
    <w:rsid w:val="00942BF1"/>
    <w:rsid w:val="00942C2D"/>
    <w:rsid w:val="0094383E"/>
    <w:rsid w:val="00944757"/>
    <w:rsid w:val="00945180"/>
    <w:rsid w:val="00945428"/>
    <w:rsid w:val="0094607B"/>
    <w:rsid w:val="00953604"/>
    <w:rsid w:val="0095496B"/>
    <w:rsid w:val="0095766D"/>
    <w:rsid w:val="00960F1E"/>
    <w:rsid w:val="009610DC"/>
    <w:rsid w:val="00961490"/>
    <w:rsid w:val="00962CA4"/>
    <w:rsid w:val="0096381A"/>
    <w:rsid w:val="00965E04"/>
    <w:rsid w:val="009674AD"/>
    <w:rsid w:val="00970CDC"/>
    <w:rsid w:val="00971039"/>
    <w:rsid w:val="00975727"/>
    <w:rsid w:val="0097664E"/>
    <w:rsid w:val="00976F78"/>
    <w:rsid w:val="00977010"/>
    <w:rsid w:val="009776D7"/>
    <w:rsid w:val="00977D02"/>
    <w:rsid w:val="00977FF9"/>
    <w:rsid w:val="009809BB"/>
    <w:rsid w:val="0098364B"/>
    <w:rsid w:val="009879E8"/>
    <w:rsid w:val="009908A3"/>
    <w:rsid w:val="009911AF"/>
    <w:rsid w:val="00991875"/>
    <w:rsid w:val="00991F92"/>
    <w:rsid w:val="00992985"/>
    <w:rsid w:val="00993889"/>
    <w:rsid w:val="0099551B"/>
    <w:rsid w:val="00996BD2"/>
    <w:rsid w:val="00996E8F"/>
    <w:rsid w:val="00997BF1"/>
    <w:rsid w:val="009A089C"/>
    <w:rsid w:val="009A118E"/>
    <w:rsid w:val="009A21CD"/>
    <w:rsid w:val="009A278C"/>
    <w:rsid w:val="009A2BC2"/>
    <w:rsid w:val="009A377A"/>
    <w:rsid w:val="009A3C88"/>
    <w:rsid w:val="009A40A7"/>
    <w:rsid w:val="009A42C1"/>
    <w:rsid w:val="009A5429"/>
    <w:rsid w:val="009A72AD"/>
    <w:rsid w:val="009B09E0"/>
    <w:rsid w:val="009B0BC5"/>
    <w:rsid w:val="009B0EB3"/>
    <w:rsid w:val="009B1247"/>
    <w:rsid w:val="009B6029"/>
    <w:rsid w:val="009B6971"/>
    <w:rsid w:val="009C084E"/>
    <w:rsid w:val="009C152A"/>
    <w:rsid w:val="009C2349"/>
    <w:rsid w:val="009C27F1"/>
    <w:rsid w:val="009C3152"/>
    <w:rsid w:val="009C3257"/>
    <w:rsid w:val="009C4CFA"/>
    <w:rsid w:val="009C5070"/>
    <w:rsid w:val="009D112C"/>
    <w:rsid w:val="009D1385"/>
    <w:rsid w:val="009D19FF"/>
    <w:rsid w:val="009D47FA"/>
    <w:rsid w:val="009D4C5B"/>
    <w:rsid w:val="009D50D2"/>
    <w:rsid w:val="009D6BCA"/>
    <w:rsid w:val="009E0F62"/>
    <w:rsid w:val="009E4A58"/>
    <w:rsid w:val="009E5A2D"/>
    <w:rsid w:val="009E5AB2"/>
    <w:rsid w:val="009E6219"/>
    <w:rsid w:val="009F03B3"/>
    <w:rsid w:val="009F58CE"/>
    <w:rsid w:val="00A0096C"/>
    <w:rsid w:val="00A00AD3"/>
    <w:rsid w:val="00A01757"/>
    <w:rsid w:val="00A028C0"/>
    <w:rsid w:val="00A02BAE"/>
    <w:rsid w:val="00A055D4"/>
    <w:rsid w:val="00A06A6B"/>
    <w:rsid w:val="00A07E47"/>
    <w:rsid w:val="00A1041C"/>
    <w:rsid w:val="00A108C7"/>
    <w:rsid w:val="00A125C0"/>
    <w:rsid w:val="00A129D0"/>
    <w:rsid w:val="00A12C33"/>
    <w:rsid w:val="00A138BA"/>
    <w:rsid w:val="00A14C8E"/>
    <w:rsid w:val="00A153D9"/>
    <w:rsid w:val="00A153EB"/>
    <w:rsid w:val="00A15F09"/>
    <w:rsid w:val="00A169B6"/>
    <w:rsid w:val="00A17F55"/>
    <w:rsid w:val="00A21DE9"/>
    <w:rsid w:val="00A2271D"/>
    <w:rsid w:val="00A237D5"/>
    <w:rsid w:val="00A30EFC"/>
    <w:rsid w:val="00A31984"/>
    <w:rsid w:val="00A32D73"/>
    <w:rsid w:val="00A3367B"/>
    <w:rsid w:val="00A33C67"/>
    <w:rsid w:val="00A3597D"/>
    <w:rsid w:val="00A36DD1"/>
    <w:rsid w:val="00A4006C"/>
    <w:rsid w:val="00A40091"/>
    <w:rsid w:val="00A4030F"/>
    <w:rsid w:val="00A41A77"/>
    <w:rsid w:val="00A41C79"/>
    <w:rsid w:val="00A41CB5"/>
    <w:rsid w:val="00A42CDF"/>
    <w:rsid w:val="00A43B73"/>
    <w:rsid w:val="00A4452E"/>
    <w:rsid w:val="00A4472C"/>
    <w:rsid w:val="00A44E69"/>
    <w:rsid w:val="00A4661E"/>
    <w:rsid w:val="00A51B6C"/>
    <w:rsid w:val="00A53645"/>
    <w:rsid w:val="00A55BD6"/>
    <w:rsid w:val="00A55D50"/>
    <w:rsid w:val="00A57142"/>
    <w:rsid w:val="00A63F98"/>
    <w:rsid w:val="00A648CD"/>
    <w:rsid w:val="00A6537A"/>
    <w:rsid w:val="00A67866"/>
    <w:rsid w:val="00A70173"/>
    <w:rsid w:val="00A70B07"/>
    <w:rsid w:val="00A722BA"/>
    <w:rsid w:val="00A723F8"/>
    <w:rsid w:val="00A77CCB"/>
    <w:rsid w:val="00A80DB2"/>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2EB5"/>
    <w:rsid w:val="00AD4126"/>
    <w:rsid w:val="00AD421C"/>
    <w:rsid w:val="00AD44FA"/>
    <w:rsid w:val="00AE070A"/>
    <w:rsid w:val="00AE101C"/>
    <w:rsid w:val="00AE2A69"/>
    <w:rsid w:val="00AE37E5"/>
    <w:rsid w:val="00AE5EB4"/>
    <w:rsid w:val="00AE6750"/>
    <w:rsid w:val="00AF0AF3"/>
    <w:rsid w:val="00AF0C18"/>
    <w:rsid w:val="00AF47C5"/>
    <w:rsid w:val="00AF5398"/>
    <w:rsid w:val="00B049AF"/>
    <w:rsid w:val="00B07242"/>
    <w:rsid w:val="00B10456"/>
    <w:rsid w:val="00B10534"/>
    <w:rsid w:val="00B113DB"/>
    <w:rsid w:val="00B11D8A"/>
    <w:rsid w:val="00B12981"/>
    <w:rsid w:val="00B147DD"/>
    <w:rsid w:val="00B156FD"/>
    <w:rsid w:val="00B21F61"/>
    <w:rsid w:val="00B22622"/>
    <w:rsid w:val="00B261F1"/>
    <w:rsid w:val="00B265BC"/>
    <w:rsid w:val="00B31FB1"/>
    <w:rsid w:val="00B32C42"/>
    <w:rsid w:val="00B33952"/>
    <w:rsid w:val="00B33C5E"/>
    <w:rsid w:val="00B342F4"/>
    <w:rsid w:val="00B34369"/>
    <w:rsid w:val="00B34DC2"/>
    <w:rsid w:val="00B358A5"/>
    <w:rsid w:val="00B3619D"/>
    <w:rsid w:val="00B378E5"/>
    <w:rsid w:val="00B4346D"/>
    <w:rsid w:val="00B440F4"/>
    <w:rsid w:val="00B44484"/>
    <w:rsid w:val="00B447A5"/>
    <w:rsid w:val="00B4654C"/>
    <w:rsid w:val="00B46926"/>
    <w:rsid w:val="00B47293"/>
    <w:rsid w:val="00B50E50"/>
    <w:rsid w:val="00B52120"/>
    <w:rsid w:val="00B52839"/>
    <w:rsid w:val="00B545F2"/>
    <w:rsid w:val="00B54ABC"/>
    <w:rsid w:val="00B56FBE"/>
    <w:rsid w:val="00B57C64"/>
    <w:rsid w:val="00B60ACF"/>
    <w:rsid w:val="00B62B58"/>
    <w:rsid w:val="00B65149"/>
    <w:rsid w:val="00B6619B"/>
    <w:rsid w:val="00B66567"/>
    <w:rsid w:val="00B66F52"/>
    <w:rsid w:val="00B66FE5"/>
    <w:rsid w:val="00B72880"/>
    <w:rsid w:val="00B72F4F"/>
    <w:rsid w:val="00B758BF"/>
    <w:rsid w:val="00B77D39"/>
    <w:rsid w:val="00B77EC8"/>
    <w:rsid w:val="00B827A6"/>
    <w:rsid w:val="00B831CE"/>
    <w:rsid w:val="00B85876"/>
    <w:rsid w:val="00B86677"/>
    <w:rsid w:val="00B87131"/>
    <w:rsid w:val="00B91DD0"/>
    <w:rsid w:val="00B939B1"/>
    <w:rsid w:val="00B94119"/>
    <w:rsid w:val="00B96D40"/>
    <w:rsid w:val="00B96D57"/>
    <w:rsid w:val="00B97386"/>
    <w:rsid w:val="00BA263B"/>
    <w:rsid w:val="00BA2E77"/>
    <w:rsid w:val="00BA42B2"/>
    <w:rsid w:val="00BA44BF"/>
    <w:rsid w:val="00BA58D4"/>
    <w:rsid w:val="00BA5B9E"/>
    <w:rsid w:val="00BA7140"/>
    <w:rsid w:val="00BA7C9A"/>
    <w:rsid w:val="00BB50CF"/>
    <w:rsid w:val="00BB5F8F"/>
    <w:rsid w:val="00BB657A"/>
    <w:rsid w:val="00BB79A5"/>
    <w:rsid w:val="00BB7D0B"/>
    <w:rsid w:val="00BC11BE"/>
    <w:rsid w:val="00BC1A4E"/>
    <w:rsid w:val="00BC5891"/>
    <w:rsid w:val="00BC5DC7"/>
    <w:rsid w:val="00BC6B8B"/>
    <w:rsid w:val="00BC73D8"/>
    <w:rsid w:val="00BD52D7"/>
    <w:rsid w:val="00BD5AD2"/>
    <w:rsid w:val="00BE0399"/>
    <w:rsid w:val="00BE22F3"/>
    <w:rsid w:val="00BE5B52"/>
    <w:rsid w:val="00BE6985"/>
    <w:rsid w:val="00BE7B8D"/>
    <w:rsid w:val="00BF0993"/>
    <w:rsid w:val="00BF10A9"/>
    <w:rsid w:val="00BF1703"/>
    <w:rsid w:val="00BF231C"/>
    <w:rsid w:val="00BF51A1"/>
    <w:rsid w:val="00BF51E5"/>
    <w:rsid w:val="00BF74A6"/>
    <w:rsid w:val="00C013AD"/>
    <w:rsid w:val="00C04904"/>
    <w:rsid w:val="00C056B3"/>
    <w:rsid w:val="00C103E5"/>
    <w:rsid w:val="00C11E0A"/>
    <w:rsid w:val="00C13319"/>
    <w:rsid w:val="00C13720"/>
    <w:rsid w:val="00C13EE9"/>
    <w:rsid w:val="00C21540"/>
    <w:rsid w:val="00C21906"/>
    <w:rsid w:val="00C21BFA"/>
    <w:rsid w:val="00C24C8D"/>
    <w:rsid w:val="00C25E91"/>
    <w:rsid w:val="00C25FE2"/>
    <w:rsid w:val="00C26B53"/>
    <w:rsid w:val="00C279B2"/>
    <w:rsid w:val="00C33E50"/>
    <w:rsid w:val="00C34C20"/>
    <w:rsid w:val="00C35A3E"/>
    <w:rsid w:val="00C3637E"/>
    <w:rsid w:val="00C3648D"/>
    <w:rsid w:val="00C42130"/>
    <w:rsid w:val="00C423A4"/>
    <w:rsid w:val="00C423E3"/>
    <w:rsid w:val="00C44BF5"/>
    <w:rsid w:val="00C45194"/>
    <w:rsid w:val="00C521D6"/>
    <w:rsid w:val="00C53079"/>
    <w:rsid w:val="00C55232"/>
    <w:rsid w:val="00C553A4"/>
    <w:rsid w:val="00C55A06"/>
    <w:rsid w:val="00C55D03"/>
    <w:rsid w:val="00C601BC"/>
    <w:rsid w:val="00C610DC"/>
    <w:rsid w:val="00C6329F"/>
    <w:rsid w:val="00C63340"/>
    <w:rsid w:val="00C643F9"/>
    <w:rsid w:val="00C64E95"/>
    <w:rsid w:val="00C67D6D"/>
    <w:rsid w:val="00C71372"/>
    <w:rsid w:val="00C72410"/>
    <w:rsid w:val="00C7287F"/>
    <w:rsid w:val="00C74E18"/>
    <w:rsid w:val="00C7671A"/>
    <w:rsid w:val="00C80CB8"/>
    <w:rsid w:val="00C819F8"/>
    <w:rsid w:val="00C8248C"/>
    <w:rsid w:val="00C83C48"/>
    <w:rsid w:val="00C84E33"/>
    <w:rsid w:val="00C850B0"/>
    <w:rsid w:val="00C86C9E"/>
    <w:rsid w:val="00C86D6F"/>
    <w:rsid w:val="00C905FC"/>
    <w:rsid w:val="00C92D03"/>
    <w:rsid w:val="00C9319C"/>
    <w:rsid w:val="00C93422"/>
    <w:rsid w:val="00C9435D"/>
    <w:rsid w:val="00C94DF2"/>
    <w:rsid w:val="00C95A27"/>
    <w:rsid w:val="00C96741"/>
    <w:rsid w:val="00CA1F15"/>
    <w:rsid w:val="00CA2D1B"/>
    <w:rsid w:val="00CA375D"/>
    <w:rsid w:val="00CA662A"/>
    <w:rsid w:val="00CA7AFD"/>
    <w:rsid w:val="00CA7C3C"/>
    <w:rsid w:val="00CB0189"/>
    <w:rsid w:val="00CB0BA2"/>
    <w:rsid w:val="00CB1A42"/>
    <w:rsid w:val="00CB1B0C"/>
    <w:rsid w:val="00CB2C0B"/>
    <w:rsid w:val="00CB517D"/>
    <w:rsid w:val="00CB5AE0"/>
    <w:rsid w:val="00CC038D"/>
    <w:rsid w:val="00CC08DB"/>
    <w:rsid w:val="00CC39FF"/>
    <w:rsid w:val="00CC3C2F"/>
    <w:rsid w:val="00CC4AC8"/>
    <w:rsid w:val="00CC5233"/>
    <w:rsid w:val="00CC5DE6"/>
    <w:rsid w:val="00CC6E4E"/>
    <w:rsid w:val="00CC6FE8"/>
    <w:rsid w:val="00CC7202"/>
    <w:rsid w:val="00CD0F76"/>
    <w:rsid w:val="00CD2808"/>
    <w:rsid w:val="00CD28BF"/>
    <w:rsid w:val="00CD4092"/>
    <w:rsid w:val="00CD4A20"/>
    <w:rsid w:val="00CD50A1"/>
    <w:rsid w:val="00CD519E"/>
    <w:rsid w:val="00CD7815"/>
    <w:rsid w:val="00CE0C4F"/>
    <w:rsid w:val="00CE30EA"/>
    <w:rsid w:val="00CE7354"/>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4BD5"/>
    <w:rsid w:val="00D20737"/>
    <w:rsid w:val="00D21E81"/>
    <w:rsid w:val="00D223DE"/>
    <w:rsid w:val="00D241B1"/>
    <w:rsid w:val="00D25E37"/>
    <w:rsid w:val="00D25EEC"/>
    <w:rsid w:val="00D2661A"/>
    <w:rsid w:val="00D27582"/>
    <w:rsid w:val="00D27EC4"/>
    <w:rsid w:val="00D30668"/>
    <w:rsid w:val="00D32719"/>
    <w:rsid w:val="00D33333"/>
    <w:rsid w:val="00D34F84"/>
    <w:rsid w:val="00D352A2"/>
    <w:rsid w:val="00D35FFD"/>
    <w:rsid w:val="00D4162B"/>
    <w:rsid w:val="00D42E09"/>
    <w:rsid w:val="00D4514F"/>
    <w:rsid w:val="00D451E2"/>
    <w:rsid w:val="00D45E89"/>
    <w:rsid w:val="00D45E8D"/>
    <w:rsid w:val="00D466AE"/>
    <w:rsid w:val="00D4734F"/>
    <w:rsid w:val="00D51BF3"/>
    <w:rsid w:val="00D64261"/>
    <w:rsid w:val="00D66846"/>
    <w:rsid w:val="00D675FB"/>
    <w:rsid w:val="00D67F9F"/>
    <w:rsid w:val="00D71F25"/>
    <w:rsid w:val="00D72A9C"/>
    <w:rsid w:val="00D74140"/>
    <w:rsid w:val="00D77031"/>
    <w:rsid w:val="00D804F9"/>
    <w:rsid w:val="00D82BA4"/>
    <w:rsid w:val="00D840E6"/>
    <w:rsid w:val="00D84941"/>
    <w:rsid w:val="00D84FA1"/>
    <w:rsid w:val="00D851F0"/>
    <w:rsid w:val="00D86DB7"/>
    <w:rsid w:val="00D87BF5"/>
    <w:rsid w:val="00D90721"/>
    <w:rsid w:val="00D926D0"/>
    <w:rsid w:val="00D93030"/>
    <w:rsid w:val="00D950E1"/>
    <w:rsid w:val="00D952A6"/>
    <w:rsid w:val="00D97AA2"/>
    <w:rsid w:val="00D97F99"/>
    <w:rsid w:val="00DA1E08"/>
    <w:rsid w:val="00DA24F8"/>
    <w:rsid w:val="00DA28E8"/>
    <w:rsid w:val="00DA38D3"/>
    <w:rsid w:val="00DA3932"/>
    <w:rsid w:val="00DA3AFC"/>
    <w:rsid w:val="00DA41C3"/>
    <w:rsid w:val="00DA64F8"/>
    <w:rsid w:val="00DA6C15"/>
    <w:rsid w:val="00DA7740"/>
    <w:rsid w:val="00DB0116"/>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3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364E"/>
    <w:rsid w:val="00E15CCD"/>
    <w:rsid w:val="00E202EF"/>
    <w:rsid w:val="00E210B5"/>
    <w:rsid w:val="00E23244"/>
    <w:rsid w:val="00E2552F"/>
    <w:rsid w:val="00E3137A"/>
    <w:rsid w:val="00E32CCF"/>
    <w:rsid w:val="00E34A98"/>
    <w:rsid w:val="00E35D1E"/>
    <w:rsid w:val="00E364F9"/>
    <w:rsid w:val="00E365FA"/>
    <w:rsid w:val="00E36789"/>
    <w:rsid w:val="00E44A83"/>
    <w:rsid w:val="00E466E9"/>
    <w:rsid w:val="00E502C1"/>
    <w:rsid w:val="00E502DD"/>
    <w:rsid w:val="00E50D3A"/>
    <w:rsid w:val="00E51387"/>
    <w:rsid w:val="00E51E68"/>
    <w:rsid w:val="00E52EFD"/>
    <w:rsid w:val="00E5408A"/>
    <w:rsid w:val="00E56800"/>
    <w:rsid w:val="00E60C63"/>
    <w:rsid w:val="00E625CA"/>
    <w:rsid w:val="00E62FF9"/>
    <w:rsid w:val="00E635D6"/>
    <w:rsid w:val="00E639BC"/>
    <w:rsid w:val="00E65704"/>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85E35"/>
    <w:rsid w:val="00E9019B"/>
    <w:rsid w:val="00E90391"/>
    <w:rsid w:val="00E906C2"/>
    <w:rsid w:val="00E9311F"/>
    <w:rsid w:val="00E934D1"/>
    <w:rsid w:val="00E94AF0"/>
    <w:rsid w:val="00E95D13"/>
    <w:rsid w:val="00E95DD3"/>
    <w:rsid w:val="00E969D5"/>
    <w:rsid w:val="00EA0C86"/>
    <w:rsid w:val="00EA418D"/>
    <w:rsid w:val="00EA4F33"/>
    <w:rsid w:val="00EA58D1"/>
    <w:rsid w:val="00EA61BC"/>
    <w:rsid w:val="00EA681A"/>
    <w:rsid w:val="00EA735B"/>
    <w:rsid w:val="00EB1959"/>
    <w:rsid w:val="00EB1E69"/>
    <w:rsid w:val="00EB2086"/>
    <w:rsid w:val="00EB31ED"/>
    <w:rsid w:val="00EB4E22"/>
    <w:rsid w:val="00EB5EDF"/>
    <w:rsid w:val="00EB60FE"/>
    <w:rsid w:val="00EB74DB"/>
    <w:rsid w:val="00EB7FA9"/>
    <w:rsid w:val="00EC0B1A"/>
    <w:rsid w:val="00EC5359"/>
    <w:rsid w:val="00EC562A"/>
    <w:rsid w:val="00ED067A"/>
    <w:rsid w:val="00ED2B50"/>
    <w:rsid w:val="00EE0350"/>
    <w:rsid w:val="00EE0719"/>
    <w:rsid w:val="00EE0E80"/>
    <w:rsid w:val="00EE613F"/>
    <w:rsid w:val="00EE7295"/>
    <w:rsid w:val="00EE7869"/>
    <w:rsid w:val="00EF054A"/>
    <w:rsid w:val="00EF3235"/>
    <w:rsid w:val="00EF3FD6"/>
    <w:rsid w:val="00EF7E72"/>
    <w:rsid w:val="00F043DA"/>
    <w:rsid w:val="00F06D37"/>
    <w:rsid w:val="00F07B9D"/>
    <w:rsid w:val="00F1033C"/>
    <w:rsid w:val="00F11586"/>
    <w:rsid w:val="00F1183B"/>
    <w:rsid w:val="00F11C9F"/>
    <w:rsid w:val="00F12263"/>
    <w:rsid w:val="00F1409D"/>
    <w:rsid w:val="00F14214"/>
    <w:rsid w:val="00F157A9"/>
    <w:rsid w:val="00F15EE9"/>
    <w:rsid w:val="00F16F00"/>
    <w:rsid w:val="00F21F4D"/>
    <w:rsid w:val="00F25BB6"/>
    <w:rsid w:val="00F26B7E"/>
    <w:rsid w:val="00F27A3B"/>
    <w:rsid w:val="00F32780"/>
    <w:rsid w:val="00F33817"/>
    <w:rsid w:val="00F33DA2"/>
    <w:rsid w:val="00F35DA3"/>
    <w:rsid w:val="00F37E1F"/>
    <w:rsid w:val="00F403D4"/>
    <w:rsid w:val="00F420D5"/>
    <w:rsid w:val="00F451EA"/>
    <w:rsid w:val="00F45447"/>
    <w:rsid w:val="00F456C6"/>
    <w:rsid w:val="00F4577B"/>
    <w:rsid w:val="00F46496"/>
    <w:rsid w:val="00F474D0"/>
    <w:rsid w:val="00F50179"/>
    <w:rsid w:val="00F515EE"/>
    <w:rsid w:val="00F5271E"/>
    <w:rsid w:val="00F555C4"/>
    <w:rsid w:val="00F56511"/>
    <w:rsid w:val="00F56FE6"/>
    <w:rsid w:val="00F6194E"/>
    <w:rsid w:val="00F623AC"/>
    <w:rsid w:val="00F6412A"/>
    <w:rsid w:val="00F65893"/>
    <w:rsid w:val="00F66A4A"/>
    <w:rsid w:val="00F71E22"/>
    <w:rsid w:val="00F72142"/>
    <w:rsid w:val="00F72AE7"/>
    <w:rsid w:val="00F72E0F"/>
    <w:rsid w:val="00F8091A"/>
    <w:rsid w:val="00F833BA"/>
    <w:rsid w:val="00F847BD"/>
    <w:rsid w:val="00F84FD0"/>
    <w:rsid w:val="00F859A8"/>
    <w:rsid w:val="00F86D87"/>
    <w:rsid w:val="00F9108B"/>
    <w:rsid w:val="00F91349"/>
    <w:rsid w:val="00F93A8A"/>
    <w:rsid w:val="00F95248"/>
    <w:rsid w:val="00F956A9"/>
    <w:rsid w:val="00F963ED"/>
    <w:rsid w:val="00F966CF"/>
    <w:rsid w:val="00F96CAE"/>
    <w:rsid w:val="00F97C99"/>
    <w:rsid w:val="00FA06E3"/>
    <w:rsid w:val="00FA662D"/>
    <w:rsid w:val="00FA73B1"/>
    <w:rsid w:val="00FB0CB9"/>
    <w:rsid w:val="00FB231D"/>
    <w:rsid w:val="00FB3ABC"/>
    <w:rsid w:val="00FB45F1"/>
    <w:rsid w:val="00FB4A72"/>
    <w:rsid w:val="00FB54E8"/>
    <w:rsid w:val="00FB609E"/>
    <w:rsid w:val="00FB7054"/>
    <w:rsid w:val="00FC17B7"/>
    <w:rsid w:val="00FC2CB7"/>
    <w:rsid w:val="00FC2D23"/>
    <w:rsid w:val="00FC4090"/>
    <w:rsid w:val="00FC55B4"/>
    <w:rsid w:val="00FC7602"/>
    <w:rsid w:val="00FD00E6"/>
    <w:rsid w:val="00FD0762"/>
    <w:rsid w:val="00FD09A1"/>
    <w:rsid w:val="00FD2A7C"/>
    <w:rsid w:val="00FD325D"/>
    <w:rsid w:val="00FD59EB"/>
    <w:rsid w:val="00FD7299"/>
    <w:rsid w:val="00FE145F"/>
    <w:rsid w:val="00FE1FBE"/>
    <w:rsid w:val="00FE2CD2"/>
    <w:rsid w:val="00FE3901"/>
    <w:rsid w:val="00FE39D3"/>
    <w:rsid w:val="00FE4BCE"/>
    <w:rsid w:val="00FE54AE"/>
    <w:rsid w:val="00FE576A"/>
    <w:rsid w:val="00FE7E79"/>
    <w:rsid w:val="00FF3B74"/>
    <w:rsid w:val="00FF3E7D"/>
    <w:rsid w:val="00FF5B99"/>
    <w:rsid w:val="00FF626E"/>
    <w:rsid w:val="00FF6963"/>
    <w:rsid w:val="00FF730C"/>
    <w:rsid w:val="00FF73F4"/>
    <w:rsid w:val="00FF7CE4"/>
    <w:rsid w:val="00FF7E39"/>
    <w:rsid w:val="02366E00"/>
    <w:rsid w:val="024D6EF4"/>
    <w:rsid w:val="035241C7"/>
    <w:rsid w:val="03774F35"/>
    <w:rsid w:val="037979A5"/>
    <w:rsid w:val="03986D8A"/>
    <w:rsid w:val="04471852"/>
    <w:rsid w:val="046C2295"/>
    <w:rsid w:val="047563BF"/>
    <w:rsid w:val="049E5B69"/>
    <w:rsid w:val="04AD3DAA"/>
    <w:rsid w:val="04DA1F6F"/>
    <w:rsid w:val="04E917AC"/>
    <w:rsid w:val="05031C1C"/>
    <w:rsid w:val="052E5E7C"/>
    <w:rsid w:val="05B537F8"/>
    <w:rsid w:val="06104FF4"/>
    <w:rsid w:val="061B11E8"/>
    <w:rsid w:val="0648365F"/>
    <w:rsid w:val="069C69C9"/>
    <w:rsid w:val="070E48A8"/>
    <w:rsid w:val="076E4620"/>
    <w:rsid w:val="07C26666"/>
    <w:rsid w:val="08B4685D"/>
    <w:rsid w:val="09136E47"/>
    <w:rsid w:val="0955056D"/>
    <w:rsid w:val="0A00204D"/>
    <w:rsid w:val="0AD32220"/>
    <w:rsid w:val="0B2B77D7"/>
    <w:rsid w:val="0BCB0FBA"/>
    <w:rsid w:val="0BCE670D"/>
    <w:rsid w:val="0D1F336B"/>
    <w:rsid w:val="0E511C4A"/>
    <w:rsid w:val="0E8324AA"/>
    <w:rsid w:val="0F3A448D"/>
    <w:rsid w:val="0FB71371"/>
    <w:rsid w:val="10EB3949"/>
    <w:rsid w:val="115E01DA"/>
    <w:rsid w:val="118C09AC"/>
    <w:rsid w:val="123C676E"/>
    <w:rsid w:val="13906D71"/>
    <w:rsid w:val="139879D4"/>
    <w:rsid w:val="13DD7ADC"/>
    <w:rsid w:val="150D71A7"/>
    <w:rsid w:val="153B2F85"/>
    <w:rsid w:val="15F41EFD"/>
    <w:rsid w:val="161762A0"/>
    <w:rsid w:val="1650522B"/>
    <w:rsid w:val="165C511D"/>
    <w:rsid w:val="176A6BF7"/>
    <w:rsid w:val="17977775"/>
    <w:rsid w:val="17B94431"/>
    <w:rsid w:val="1864257A"/>
    <w:rsid w:val="18811059"/>
    <w:rsid w:val="18AB1F57"/>
    <w:rsid w:val="18C272A1"/>
    <w:rsid w:val="193D1F88"/>
    <w:rsid w:val="1A02029D"/>
    <w:rsid w:val="1A0B0F99"/>
    <w:rsid w:val="1A363995"/>
    <w:rsid w:val="1AAB787A"/>
    <w:rsid w:val="1AF7356D"/>
    <w:rsid w:val="1B65580D"/>
    <w:rsid w:val="1CE32061"/>
    <w:rsid w:val="1D6F3E9B"/>
    <w:rsid w:val="1DAE6CD3"/>
    <w:rsid w:val="1DFD1B0C"/>
    <w:rsid w:val="1E43392A"/>
    <w:rsid w:val="1E9811D0"/>
    <w:rsid w:val="1EFA1543"/>
    <w:rsid w:val="20280331"/>
    <w:rsid w:val="205D3FBC"/>
    <w:rsid w:val="207C24A0"/>
    <w:rsid w:val="20B147CB"/>
    <w:rsid w:val="210668C5"/>
    <w:rsid w:val="2109567E"/>
    <w:rsid w:val="21C97D3E"/>
    <w:rsid w:val="21F91F85"/>
    <w:rsid w:val="226E2973"/>
    <w:rsid w:val="227028F7"/>
    <w:rsid w:val="227D6029"/>
    <w:rsid w:val="22BB35F2"/>
    <w:rsid w:val="22CA1AD8"/>
    <w:rsid w:val="23461B9F"/>
    <w:rsid w:val="24294678"/>
    <w:rsid w:val="24575689"/>
    <w:rsid w:val="24B228BF"/>
    <w:rsid w:val="25A12A6D"/>
    <w:rsid w:val="262C2AF4"/>
    <w:rsid w:val="27D05112"/>
    <w:rsid w:val="285443B9"/>
    <w:rsid w:val="28B430AA"/>
    <w:rsid w:val="29190126"/>
    <w:rsid w:val="292024ED"/>
    <w:rsid w:val="29A76062"/>
    <w:rsid w:val="29A93419"/>
    <w:rsid w:val="2ABB3D2F"/>
    <w:rsid w:val="2B253B98"/>
    <w:rsid w:val="2B3F2920"/>
    <w:rsid w:val="2BEC5442"/>
    <w:rsid w:val="2BF35C97"/>
    <w:rsid w:val="2BF832AE"/>
    <w:rsid w:val="2DB651CE"/>
    <w:rsid w:val="2E184C68"/>
    <w:rsid w:val="2E7F1A64"/>
    <w:rsid w:val="2F407445"/>
    <w:rsid w:val="2FEA73B1"/>
    <w:rsid w:val="3029612C"/>
    <w:rsid w:val="30712AB7"/>
    <w:rsid w:val="30AE03DF"/>
    <w:rsid w:val="30ED53AB"/>
    <w:rsid w:val="317D219D"/>
    <w:rsid w:val="333B0EF5"/>
    <w:rsid w:val="337A57D2"/>
    <w:rsid w:val="34181C92"/>
    <w:rsid w:val="344D25B1"/>
    <w:rsid w:val="34EC697D"/>
    <w:rsid w:val="354B444E"/>
    <w:rsid w:val="35A61FCC"/>
    <w:rsid w:val="362674D8"/>
    <w:rsid w:val="36296BDA"/>
    <w:rsid w:val="362C24D2"/>
    <w:rsid w:val="36353828"/>
    <w:rsid w:val="37421881"/>
    <w:rsid w:val="379A460C"/>
    <w:rsid w:val="37BF1123"/>
    <w:rsid w:val="387D67B2"/>
    <w:rsid w:val="38A33B97"/>
    <w:rsid w:val="38A5656B"/>
    <w:rsid w:val="39002A92"/>
    <w:rsid w:val="39801A2F"/>
    <w:rsid w:val="39E6508D"/>
    <w:rsid w:val="3A056A4A"/>
    <w:rsid w:val="3A471F72"/>
    <w:rsid w:val="3A9E14C4"/>
    <w:rsid w:val="3C552056"/>
    <w:rsid w:val="3CA379EF"/>
    <w:rsid w:val="3E21162B"/>
    <w:rsid w:val="3F577E93"/>
    <w:rsid w:val="3F845EFB"/>
    <w:rsid w:val="3FA14BEC"/>
    <w:rsid w:val="4105229D"/>
    <w:rsid w:val="41195D48"/>
    <w:rsid w:val="41BD0482"/>
    <w:rsid w:val="41EA5A45"/>
    <w:rsid w:val="41F06AA9"/>
    <w:rsid w:val="434B7D0F"/>
    <w:rsid w:val="439416B6"/>
    <w:rsid w:val="440F671E"/>
    <w:rsid w:val="44440428"/>
    <w:rsid w:val="444A6219"/>
    <w:rsid w:val="44AC50DD"/>
    <w:rsid w:val="45185DAE"/>
    <w:rsid w:val="453602E8"/>
    <w:rsid w:val="4545710C"/>
    <w:rsid w:val="454E6BC5"/>
    <w:rsid w:val="45795008"/>
    <w:rsid w:val="45965BB9"/>
    <w:rsid w:val="465B431C"/>
    <w:rsid w:val="466B2BA2"/>
    <w:rsid w:val="469819BF"/>
    <w:rsid w:val="46BA58D8"/>
    <w:rsid w:val="47501D98"/>
    <w:rsid w:val="48054931"/>
    <w:rsid w:val="480D334D"/>
    <w:rsid w:val="4A0325EA"/>
    <w:rsid w:val="4A0C644A"/>
    <w:rsid w:val="4A341A68"/>
    <w:rsid w:val="4B24104E"/>
    <w:rsid w:val="4B5A0EBE"/>
    <w:rsid w:val="4C8C12EC"/>
    <w:rsid w:val="4CB75F07"/>
    <w:rsid w:val="4CE3746E"/>
    <w:rsid w:val="4D4128AF"/>
    <w:rsid w:val="4D812783"/>
    <w:rsid w:val="4DF81A75"/>
    <w:rsid w:val="4E0C2BC4"/>
    <w:rsid w:val="4E395334"/>
    <w:rsid w:val="4EE302F0"/>
    <w:rsid w:val="4EE8767F"/>
    <w:rsid w:val="4F4D178A"/>
    <w:rsid w:val="4F775A09"/>
    <w:rsid w:val="4F8B1BBF"/>
    <w:rsid w:val="4FF27E90"/>
    <w:rsid w:val="502F2E92"/>
    <w:rsid w:val="50850D04"/>
    <w:rsid w:val="50C03AEB"/>
    <w:rsid w:val="50FE14F1"/>
    <w:rsid w:val="5196613F"/>
    <w:rsid w:val="52C673B2"/>
    <w:rsid w:val="53470772"/>
    <w:rsid w:val="537550E1"/>
    <w:rsid w:val="53BF34E9"/>
    <w:rsid w:val="54085ED4"/>
    <w:rsid w:val="54C73B0D"/>
    <w:rsid w:val="54EB586A"/>
    <w:rsid w:val="54FC530D"/>
    <w:rsid w:val="5531145B"/>
    <w:rsid w:val="55825812"/>
    <w:rsid w:val="55C47D4B"/>
    <w:rsid w:val="56367333"/>
    <w:rsid w:val="5889015A"/>
    <w:rsid w:val="58DA1ECF"/>
    <w:rsid w:val="59E16B72"/>
    <w:rsid w:val="5A887B92"/>
    <w:rsid w:val="5B1F79D3"/>
    <w:rsid w:val="5C036F81"/>
    <w:rsid w:val="5D557CB0"/>
    <w:rsid w:val="5D6F5686"/>
    <w:rsid w:val="5DC10EA2"/>
    <w:rsid w:val="5DCB68DA"/>
    <w:rsid w:val="5E2B7CC0"/>
    <w:rsid w:val="5E5E3950"/>
    <w:rsid w:val="5E714E68"/>
    <w:rsid w:val="5E7A79CF"/>
    <w:rsid w:val="5EA115A8"/>
    <w:rsid w:val="5EA54320"/>
    <w:rsid w:val="5FED1A34"/>
    <w:rsid w:val="60086637"/>
    <w:rsid w:val="601A436A"/>
    <w:rsid w:val="605213E8"/>
    <w:rsid w:val="6056053C"/>
    <w:rsid w:val="6161663A"/>
    <w:rsid w:val="61F77F22"/>
    <w:rsid w:val="6220263B"/>
    <w:rsid w:val="632779F9"/>
    <w:rsid w:val="634D6524"/>
    <w:rsid w:val="63A7017E"/>
    <w:rsid w:val="641036CB"/>
    <w:rsid w:val="64985276"/>
    <w:rsid w:val="64F0231B"/>
    <w:rsid w:val="65FD1B31"/>
    <w:rsid w:val="667705AF"/>
    <w:rsid w:val="66A74720"/>
    <w:rsid w:val="66EF57F1"/>
    <w:rsid w:val="67AC4971"/>
    <w:rsid w:val="67BA52E0"/>
    <w:rsid w:val="684828EC"/>
    <w:rsid w:val="68534DEC"/>
    <w:rsid w:val="685E7C65"/>
    <w:rsid w:val="689B6EBF"/>
    <w:rsid w:val="68B65AA7"/>
    <w:rsid w:val="692F4708"/>
    <w:rsid w:val="695D23C7"/>
    <w:rsid w:val="69DB2379"/>
    <w:rsid w:val="69E66498"/>
    <w:rsid w:val="6A5A53FA"/>
    <w:rsid w:val="6A7B5B50"/>
    <w:rsid w:val="6B3C2E1A"/>
    <w:rsid w:val="6BF862CD"/>
    <w:rsid w:val="6BFE6164"/>
    <w:rsid w:val="6CCE43D1"/>
    <w:rsid w:val="6DD87AF8"/>
    <w:rsid w:val="6E3356C5"/>
    <w:rsid w:val="6E7E6481"/>
    <w:rsid w:val="6EB94199"/>
    <w:rsid w:val="6EE669BA"/>
    <w:rsid w:val="6EE82732"/>
    <w:rsid w:val="6F9B77A5"/>
    <w:rsid w:val="6FD94E72"/>
    <w:rsid w:val="70A42689"/>
    <w:rsid w:val="70AC7C7E"/>
    <w:rsid w:val="71ED62B2"/>
    <w:rsid w:val="72141A90"/>
    <w:rsid w:val="72407C07"/>
    <w:rsid w:val="72E82212"/>
    <w:rsid w:val="73C930D8"/>
    <w:rsid w:val="73E07520"/>
    <w:rsid w:val="740578E3"/>
    <w:rsid w:val="757C7849"/>
    <w:rsid w:val="75D27C98"/>
    <w:rsid w:val="761262E7"/>
    <w:rsid w:val="764C7A4B"/>
    <w:rsid w:val="76684159"/>
    <w:rsid w:val="76866E1C"/>
    <w:rsid w:val="76A10290"/>
    <w:rsid w:val="77666511"/>
    <w:rsid w:val="77707769"/>
    <w:rsid w:val="77A2369A"/>
    <w:rsid w:val="77EC66B5"/>
    <w:rsid w:val="78006D3F"/>
    <w:rsid w:val="78024BAC"/>
    <w:rsid w:val="787212BF"/>
    <w:rsid w:val="795310F0"/>
    <w:rsid w:val="7A3B22B0"/>
    <w:rsid w:val="7A7F544C"/>
    <w:rsid w:val="7AB20098"/>
    <w:rsid w:val="7AEE4FAA"/>
    <w:rsid w:val="7B5D0004"/>
    <w:rsid w:val="7B9E207A"/>
    <w:rsid w:val="7C973296"/>
    <w:rsid w:val="7CF624BE"/>
    <w:rsid w:val="7E1E7867"/>
    <w:rsid w:val="7E940154"/>
    <w:rsid w:val="7F540768"/>
    <w:rsid w:val="7F547E3F"/>
    <w:rsid w:val="7F631961"/>
    <w:rsid w:val="7FC4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ABD86F5"/>
  <w15:docId w15:val="{0D4670DE-6EF2-9840-8F6A-024FBC2FD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spacing w:before="280" w:after="290" w:line="376" w:lineRule="auto"/>
      <w:outlineLvl w:val="4"/>
    </w:pPr>
    <w:rPr>
      <w:b/>
      <w:bCs/>
      <w:sz w:val="28"/>
      <w:szCs w:val="28"/>
    </w:rPr>
  </w:style>
  <w:style w:type="paragraph" w:styleId="6">
    <w:name w:val="heading 6"/>
    <w:basedOn w:val="afff5"/>
    <w:next w:val="afff5"/>
    <w:link w:val="60"/>
    <w:qFormat/>
    <w:pPr>
      <w:keepNext/>
      <w:keepLines/>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spacing w:before="240" w:after="64" w:line="320" w:lineRule="auto"/>
      <w:outlineLvl w:val="6"/>
    </w:pPr>
    <w:rPr>
      <w:b/>
      <w:bCs/>
      <w:sz w:val="24"/>
      <w:szCs w:val="24"/>
    </w:rPr>
  </w:style>
  <w:style w:type="paragraph" w:styleId="8">
    <w:name w:val="heading 8"/>
    <w:basedOn w:val="afff5"/>
    <w:next w:val="afff5"/>
    <w:link w:val="80"/>
    <w:qFormat/>
    <w:pPr>
      <w:keepNext/>
      <w:keepLines/>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snapToGrid w:val="0"/>
      <w:jc w:val="right"/>
    </w:pPr>
    <w:rPr>
      <w:rFonts w:ascii="宋体"/>
      <w:sz w:val="18"/>
      <w:szCs w:val="18"/>
    </w:rPr>
  </w:style>
  <w:style w:type="paragraph" w:styleId="affff0">
    <w:name w:val="header"/>
    <w:basedOn w:val="afff5"/>
    <w:link w:val="affff1"/>
    <w:uiPriority w:val="99"/>
    <w:qFormat/>
    <w:pPr>
      <w:tabs>
        <w:tab w:val="center" w:pos="4153"/>
        <w:tab w:val="right" w:pos="8306"/>
      </w:tabs>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qFormat/>
    <w:pPr>
      <w:snapToGrid w:val="0"/>
      <w:spacing w:line="300" w:lineRule="exact"/>
      <w:ind w:leftChars="200" w:left="400" w:hangingChars="200" w:hanging="200"/>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Normal (Web)"/>
    <w:basedOn w:val="afff5"/>
    <w:uiPriority w:val="99"/>
    <w:semiHidden/>
    <w:unhideWhenUsed/>
    <w:qFormat/>
    <w:pPr>
      <w:spacing w:before="100" w:beforeAutospacing="1" w:after="100" w:afterAutospacing="1"/>
    </w:pPr>
    <w:rPr>
      <w:rFonts w:ascii="宋体" w:hAnsi="宋体" w:cs="宋体"/>
      <w:kern w:val="0"/>
      <w:sz w:val="24"/>
      <w:szCs w:val="24"/>
    </w:rPr>
  </w:style>
  <w:style w:type="paragraph" w:styleId="affff6">
    <w:name w:val="Title"/>
    <w:basedOn w:val="afff5"/>
    <w:link w:val="affff7"/>
    <w:qFormat/>
    <w:pPr>
      <w:spacing w:before="240" w:after="60"/>
      <w:jc w:val="center"/>
      <w:outlineLvl w:val="0"/>
    </w:pPr>
    <w:rPr>
      <w:rFonts w:ascii="Arial" w:hAnsi="Arial" w:cs="Arial"/>
      <w:b/>
      <w:bCs/>
      <w:sz w:val="32"/>
      <w:szCs w:val="32"/>
    </w:rPr>
  </w:style>
  <w:style w:type="table" w:styleId="affff8">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e">
    <w:name w:val="Quote"/>
    <w:basedOn w:val="afff5"/>
    <w:next w:val="afff5"/>
    <w:link w:val="afffff"/>
    <w:uiPriority w:val="29"/>
    <w:qFormat/>
    <w:rPr>
      <w:i/>
      <w:iCs/>
      <w:color w:val="000000"/>
    </w:rPr>
  </w:style>
  <w:style w:type="character" w:customStyle="1" w:styleId="afffff">
    <w:name w:val="引用 字符"/>
    <w:link w:val="affffe"/>
    <w:uiPriority w:val="29"/>
    <w:qFormat/>
    <w:rPr>
      <w:i/>
      <w:iCs/>
      <w:color w:val="000000"/>
      <w:kern w:val="2"/>
      <w:sz w:val="21"/>
      <w:szCs w:val="21"/>
    </w:rPr>
  </w:style>
  <w:style w:type="character" w:customStyle="1" w:styleId="affff7">
    <w:name w:val="标题 字符"/>
    <w:link w:val="affff6"/>
    <w:qFormat/>
    <w:rPr>
      <w:rFonts w:ascii="Arial" w:hAnsi="Arial" w:cs="Arial"/>
      <w:b/>
      <w:bCs/>
      <w:kern w:val="2"/>
      <w:sz w:val="32"/>
      <w:szCs w:val="32"/>
    </w:rPr>
  </w:style>
  <w:style w:type="paragraph" w:customStyle="1" w:styleId="afffff0">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1">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2">
    <w:name w:val="标准文件_页脚偶数页"/>
    <w:qFormat/>
    <w:pPr>
      <w:ind w:left="198"/>
    </w:pPr>
    <w:rPr>
      <w:rFonts w:ascii="宋体" w:hAnsi="Times New Roman"/>
      <w:sz w:val="18"/>
    </w:rPr>
  </w:style>
  <w:style w:type="paragraph" w:customStyle="1" w:styleId="afffff3">
    <w:name w:val="标准文件_页脚奇数页"/>
    <w:qFormat/>
    <w:pPr>
      <w:ind w:right="227"/>
      <w:jc w:val="right"/>
    </w:pPr>
    <w:rPr>
      <w:rFonts w:ascii="宋体" w:hAnsi="Times New Roman"/>
      <w:sz w:val="18"/>
    </w:rPr>
  </w:style>
  <w:style w:type="paragraph" w:customStyle="1" w:styleId="afffff4">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5">
    <w:name w:val="标准文件_标准正文"/>
    <w:basedOn w:val="afff5"/>
    <w:next w:val="afffff6"/>
    <w:qFormat/>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rFonts w:ascii="宋体" w:hAnsi="Times New Roman"/>
      <w:sz w:val="21"/>
    </w:rPr>
  </w:style>
  <w:style w:type="paragraph" w:customStyle="1" w:styleId="afffff7">
    <w:name w:val="标准文件_版本"/>
    <w:basedOn w:val="afffff5"/>
    <w:qFormat/>
    <w:pPr>
      <w:snapToGrid/>
      <w:ind w:firstLineChars="0" w:firstLine="0"/>
    </w:pPr>
    <w:rPr>
      <w:rFonts w:ascii="宋体" w:hAnsi="宋体"/>
      <w:kern w:val="2"/>
    </w:rPr>
  </w:style>
  <w:style w:type="paragraph" w:customStyle="1" w:styleId="afffff8">
    <w:name w:val="标准文件_标准部门"/>
    <w:basedOn w:val="afff5"/>
    <w:qFormat/>
    <w:pPr>
      <w:jc w:val="center"/>
    </w:pPr>
    <w:rPr>
      <w:rFonts w:ascii="黑体" w:eastAsia="黑体"/>
      <w:kern w:val="0"/>
      <w:sz w:val="44"/>
    </w:rPr>
  </w:style>
  <w:style w:type="paragraph" w:customStyle="1" w:styleId="afffff9">
    <w:name w:val="标准文件_标准代替"/>
    <w:basedOn w:val="afff5"/>
    <w:next w:val="afff5"/>
    <w:qFormat/>
    <w:pPr>
      <w:spacing w:line="310" w:lineRule="exact"/>
      <w:jc w:val="right"/>
    </w:pPr>
    <w:rPr>
      <w:rFonts w:ascii="宋体" w:hAnsi="宋体"/>
      <w:kern w:val="0"/>
    </w:rPr>
  </w:style>
  <w:style w:type="paragraph" w:customStyle="1" w:styleId="afffffa">
    <w:name w:val="标准文件_标准名称标题"/>
    <w:basedOn w:val="afff5"/>
    <w:next w:val="afff5"/>
    <w:qFormat/>
    <w:pPr>
      <w:shd w:val="clear" w:color="FFFFFF" w:fill="FFFFFF"/>
      <w:spacing w:before="640" w:after="100"/>
      <w:jc w:val="center"/>
    </w:pPr>
    <w:rPr>
      <w:rFonts w:ascii="黑体" w:eastAsia="黑体"/>
      <w:kern w:val="0"/>
      <w:sz w:val="32"/>
    </w:rPr>
  </w:style>
  <w:style w:type="paragraph" w:customStyle="1" w:styleId="afffffb">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qFormat/>
    <w:pPr>
      <w:jc w:val="left"/>
    </w:pPr>
  </w:style>
  <w:style w:type="paragraph" w:customStyle="1" w:styleId="afffffd">
    <w:name w:val="标准文件_参考文献标题"/>
    <w:basedOn w:val="afff5"/>
    <w:next w:val="afff5"/>
    <w:qFormat/>
    <w:pPr>
      <w:shd w:val="clear" w:color="FFFFFF" w:fill="FFFFFF"/>
      <w:spacing w:before="560" w:afterLines="50" w:after="50"/>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6"/>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e">
    <w:name w:val="标准文件_发布"/>
    <w:qFormat/>
    <w:rPr>
      <w:rFonts w:ascii="黑体" w:eastAsia="黑体"/>
      <w:spacing w:val="0"/>
      <w:w w:val="100"/>
      <w:position w:val="3"/>
      <w:sz w:val="28"/>
    </w:rPr>
  </w:style>
  <w:style w:type="paragraph" w:customStyle="1" w:styleId="ad">
    <w:name w:val="标准文件_方框数字列项"/>
    <w:basedOn w:val="afffff6"/>
    <w:qFormat/>
    <w:pPr>
      <w:numPr>
        <w:numId w:val="3"/>
      </w:numPr>
      <w:ind w:firstLineChars="0" w:firstLine="0"/>
    </w:pPr>
  </w:style>
  <w:style w:type="paragraph" w:customStyle="1" w:styleId="affffff">
    <w:name w:val="标准文件_封面标准编号"/>
    <w:basedOn w:val="afff5"/>
    <w:next w:val="afffff9"/>
    <w:qFormat/>
    <w:pPr>
      <w:spacing w:line="310" w:lineRule="exact"/>
      <w:jc w:val="right"/>
    </w:pPr>
    <w:rPr>
      <w:rFonts w:ascii="黑体" w:eastAsia="黑体"/>
      <w:kern w:val="0"/>
      <w:sz w:val="28"/>
    </w:rPr>
  </w:style>
  <w:style w:type="paragraph" w:customStyle="1" w:styleId="affffff0">
    <w:name w:val="标准文件_封面标准分类号"/>
    <w:basedOn w:val="afff5"/>
    <w:qFormat/>
    <w:rPr>
      <w:rFonts w:ascii="黑体" w:eastAsia="黑体"/>
      <w:b/>
      <w:kern w:val="0"/>
      <w:sz w:val="28"/>
    </w:rPr>
  </w:style>
  <w:style w:type="paragraph" w:customStyle="1" w:styleId="affffff1">
    <w:name w:val="标准文件_封面标准名称"/>
    <w:basedOn w:val="afff5"/>
    <w:qFormat/>
    <w:pPr>
      <w:jc w:val="center"/>
    </w:pPr>
    <w:rPr>
      <w:rFonts w:ascii="黑体" w:eastAsia="黑体"/>
      <w:kern w:val="0"/>
      <w:sz w:val="52"/>
    </w:rPr>
  </w:style>
  <w:style w:type="paragraph" w:customStyle="1" w:styleId="affffff2">
    <w:name w:val="标准文件_封面标准英文名称"/>
    <w:basedOn w:val="afff5"/>
    <w:qFormat/>
    <w:pPr>
      <w:jc w:val="center"/>
    </w:pPr>
    <w:rPr>
      <w:rFonts w:ascii="黑体" w:eastAsia="黑体"/>
      <w:b/>
      <w:sz w:val="28"/>
    </w:rPr>
  </w:style>
  <w:style w:type="paragraph" w:customStyle="1" w:styleId="affffff3">
    <w:name w:val="标准文件_封面发布日期"/>
    <w:basedOn w:val="afff5"/>
    <w:qFormat/>
    <w:pPr>
      <w:spacing w:line="310" w:lineRule="exact"/>
    </w:pPr>
    <w:rPr>
      <w:rFonts w:ascii="黑体" w:eastAsia="黑体"/>
      <w:kern w:val="0"/>
      <w:sz w:val="28"/>
    </w:rPr>
  </w:style>
  <w:style w:type="paragraph" w:customStyle="1" w:styleId="affffff4">
    <w:name w:val="标准文件_封面密级"/>
    <w:basedOn w:val="afff5"/>
    <w:qFormat/>
    <w:rPr>
      <w:rFonts w:eastAsia="黑体"/>
      <w:sz w:val="32"/>
    </w:rPr>
  </w:style>
  <w:style w:type="paragraph" w:customStyle="1" w:styleId="affffff5">
    <w:name w:val="标准文件_封面实施日期"/>
    <w:basedOn w:val="afff5"/>
    <w:qFormat/>
    <w:pPr>
      <w:spacing w:line="310" w:lineRule="exact"/>
      <w:jc w:val="right"/>
    </w:pPr>
    <w:rPr>
      <w:rFonts w:ascii="黑体" w:eastAsia="黑体"/>
      <w:sz w:val="28"/>
    </w:rPr>
  </w:style>
  <w:style w:type="paragraph" w:customStyle="1" w:styleId="affffff6">
    <w:name w:val="标准文件_封面抬头"/>
    <w:basedOn w:val="afffff6"/>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c">
    <w:name w:val="标准文件_附录表标题"/>
    <w:next w:val="afffff6"/>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6"/>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6"/>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pPr>
      <w:tabs>
        <w:tab w:val="center" w:pos="4678"/>
        <w:tab w:val="right" w:leader="middleDot" w:pos="9356"/>
      </w:tabs>
      <w:ind w:right="-51" w:firstLineChars="0" w:firstLine="0"/>
    </w:pPr>
    <w:rPr>
      <w:rFonts w:ascii="宋体" w:hAnsi="宋体"/>
    </w:rPr>
  </w:style>
  <w:style w:type="paragraph" w:customStyle="1" w:styleId="aff6">
    <w:name w:val="标准文件_附录三级条标题"/>
    <w:next w:val="afffff6"/>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6"/>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6">
    <w:name w:val="标准文件_附录图标题"/>
    <w:next w:val="afffff6"/>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6"/>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8">
    <w:name w:val="标准文件_附录章标题"/>
    <w:next w:val="afffff6"/>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9">
    <w:name w:val="标准文件_公式后的破折号"/>
    <w:basedOn w:val="afffff6"/>
    <w:next w:val="afffff6"/>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a">
    <w:name w:val="标准文件_目次、标准名称标题"/>
    <w:basedOn w:val="a6"/>
    <w:next w:val="afffff6"/>
    <w:qFormat/>
    <w:pPr>
      <w:spacing w:line="460" w:lineRule="exact"/>
      <w:ind w:left="0" w:firstLine="0"/>
    </w:pPr>
  </w:style>
  <w:style w:type="paragraph" w:customStyle="1" w:styleId="affffffb">
    <w:name w:val="标准文件_目录标题"/>
    <w:basedOn w:val="afff5"/>
    <w:qFormat/>
    <w:pPr>
      <w:spacing w:before="480" w:afterLines="150" w:after="150"/>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9">
    <w:name w:val="标准文件_破折号列项（二级）"/>
    <w:basedOn w:val="af1"/>
    <w:qFormat/>
    <w:pPr>
      <w:numPr>
        <w:numId w:val="10"/>
      </w:numPr>
    </w:pPr>
  </w:style>
  <w:style w:type="paragraph" w:customStyle="1" w:styleId="afff">
    <w:name w:val="标准文件_三级条标题"/>
    <w:basedOn w:val="affe"/>
    <w:next w:val="afffff6"/>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c">
    <w:name w:val="标准文件_示例后续"/>
    <w:basedOn w:val="afff5"/>
    <w:qFormat/>
    <w:pPr>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6"/>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qFormat/>
    <w:rPr>
      <w:rFonts w:ascii="宋体"/>
      <w:kern w:val="2"/>
      <w:sz w:val="18"/>
      <w:szCs w:val="18"/>
    </w:rPr>
  </w:style>
  <w:style w:type="paragraph" w:customStyle="1" w:styleId="affffffd">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qFormat/>
    <w:pPr>
      <w:numPr>
        <w:numId w:val="12"/>
      </w:numPr>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6"/>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6"/>
    <w:qFormat/>
    <w:pPr>
      <w:numPr>
        <w:ilvl w:val="1"/>
        <w:numId w:val="2"/>
      </w:numPr>
      <w:spacing w:beforeLines="100" w:before="100" w:afterLines="100" w:after="100"/>
      <w:ind w:left="0"/>
      <w:jc w:val="both"/>
      <w:outlineLvl w:val="0"/>
    </w:pPr>
    <w:rPr>
      <w:rFonts w:ascii="黑体" w:eastAsia="黑体" w:hAnsi="Times New Roman"/>
      <w:sz w:val="21"/>
    </w:rPr>
  </w:style>
  <w:style w:type="paragraph" w:customStyle="1" w:styleId="affd">
    <w:name w:val="标准文件_一级条标题"/>
    <w:basedOn w:val="affc"/>
    <w:next w:val="afffff6"/>
    <w:qFormat/>
    <w:pPr>
      <w:numPr>
        <w:ilvl w:val="2"/>
      </w:numPr>
      <w:spacing w:beforeLines="50" w:before="50" w:afterLines="50" w:after="50"/>
      <w:outlineLvl w:val="1"/>
    </w:pPr>
  </w:style>
  <w:style w:type="paragraph" w:customStyle="1" w:styleId="afffffff">
    <w:name w:val="标准文件_一致程度"/>
    <w:basedOn w:val="afff5"/>
    <w:qFormat/>
    <w:pPr>
      <w:spacing w:line="440" w:lineRule="exact"/>
      <w:jc w:val="center"/>
    </w:pPr>
    <w:rPr>
      <w:sz w:val="28"/>
    </w:rPr>
  </w:style>
  <w:style w:type="paragraph" w:customStyle="1" w:styleId="afffffff0">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1">
    <w:name w:val="标准文件_英文图表脚注"/>
    <w:basedOn w:val="afffff5"/>
    <w:qFormat/>
    <w:pPr>
      <w:snapToGrid/>
      <w:ind w:left="79" w:hangingChars="80" w:hanging="79"/>
    </w:pPr>
    <w:rPr>
      <w:rFonts w:ascii="宋体" w:hAnsi="宋体"/>
    </w:rPr>
  </w:style>
  <w:style w:type="paragraph" w:customStyle="1" w:styleId="aff">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6"/>
    <w:qFormat/>
    <w:pPr>
      <w:numPr>
        <w:numId w:val="14"/>
      </w:numPr>
      <w:tabs>
        <w:tab w:val="left" w:pos="420"/>
      </w:tabs>
      <w:autoSpaceDE w:val="0"/>
      <w:autoSpaceDN w:val="0"/>
    </w:pPr>
    <w:rPr>
      <w:rFonts w:ascii="宋体" w:hAnsi="宋体"/>
      <w:kern w:val="0"/>
      <w:sz w:val="18"/>
      <w:szCs w:val="20"/>
    </w:rPr>
  </w:style>
  <w:style w:type="paragraph" w:customStyle="1" w:styleId="afd">
    <w:name w:val="标准文件_英文注×："/>
    <w:basedOn w:val="afff5"/>
    <w:qFormat/>
    <w:pPr>
      <w:numPr>
        <w:numId w:val="15"/>
      </w:numPr>
      <w:tabs>
        <w:tab w:val="left" w:pos="210"/>
      </w:tabs>
      <w:autoSpaceDE w:val="0"/>
      <w:autoSpaceDN w:val="0"/>
    </w:pPr>
    <w:rPr>
      <w:rFonts w:ascii="宋体" w:hAnsi="宋体"/>
      <w:kern w:val="0"/>
      <w:szCs w:val="20"/>
    </w:rPr>
  </w:style>
  <w:style w:type="paragraph" w:customStyle="1" w:styleId="aff2">
    <w:name w:val="标准文件_正文表标题"/>
    <w:next w:val="afffff6"/>
    <w:qFormat/>
    <w:pPr>
      <w:numPr>
        <w:numId w:val="16"/>
      </w:numPr>
      <w:tabs>
        <w:tab w:val="left" w:pos="0"/>
      </w:tabs>
      <w:spacing w:beforeLines="50" w:before="50" w:afterLines="50" w:after="50"/>
      <w:ind w:left="0"/>
      <w:jc w:val="center"/>
    </w:pPr>
    <w:rPr>
      <w:rFonts w:ascii="黑体" w:eastAsia="黑体" w:hAnsi="Times New Roman"/>
      <w:sz w:val="21"/>
    </w:rPr>
  </w:style>
  <w:style w:type="paragraph" w:customStyle="1" w:styleId="afffffff2">
    <w:name w:val="标准文件_正文公式"/>
    <w:basedOn w:val="afff5"/>
    <w:next w:val="afffff5"/>
    <w:qFormat/>
    <w:pPr>
      <w:tabs>
        <w:tab w:val="center" w:pos="4678"/>
        <w:tab w:val="right" w:leader="middleDot" w:pos="9356"/>
      </w:tabs>
    </w:pPr>
    <w:rPr>
      <w:rFonts w:ascii="宋体" w:hAnsi="宋体"/>
    </w:rPr>
  </w:style>
  <w:style w:type="paragraph" w:customStyle="1" w:styleId="afa">
    <w:name w:val="标准文件_正文图标题"/>
    <w:next w:val="afffff6"/>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6"/>
    <w:qFormat/>
    <w:pPr>
      <w:numPr>
        <w:numId w:val="18"/>
      </w:numPr>
      <w:jc w:val="center"/>
    </w:pPr>
    <w:rPr>
      <w:rFonts w:ascii="黑体" w:eastAsia="黑体" w:hAnsi="Times New Roman"/>
      <w:sz w:val="21"/>
    </w:rPr>
  </w:style>
  <w:style w:type="paragraph" w:customStyle="1" w:styleId="af8">
    <w:name w:val="标准文件_正文英文图标题"/>
    <w:next w:val="afffff6"/>
    <w:qFormat/>
    <w:pPr>
      <w:numPr>
        <w:numId w:val="19"/>
      </w:numPr>
      <w:jc w:val="center"/>
    </w:pPr>
    <w:rPr>
      <w:rFonts w:ascii="黑体" w:eastAsia="黑体" w:hAnsi="Times New Roman"/>
      <w:sz w:val="21"/>
    </w:rPr>
  </w:style>
  <w:style w:type="paragraph" w:customStyle="1" w:styleId="aff0">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4">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5">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7">
    <w:name w:val="封面标准文稿编辑信息"/>
    <w:qFormat/>
    <w:pPr>
      <w:spacing w:before="180" w:line="180" w:lineRule="exact"/>
      <w:jc w:val="center"/>
    </w:pPr>
    <w:rPr>
      <w:rFonts w:ascii="宋体" w:hAnsi="Times New Roman"/>
      <w:sz w:val="21"/>
    </w:rPr>
  </w:style>
  <w:style w:type="paragraph" w:customStyle="1" w:styleId="afffffff8">
    <w:name w:val="封面标准文稿类别"/>
    <w:qFormat/>
    <w:pPr>
      <w:spacing w:before="440" w:line="400" w:lineRule="exact"/>
      <w:jc w:val="center"/>
    </w:pPr>
    <w:rPr>
      <w:rFonts w:ascii="宋体" w:hAnsi="Times New Roman"/>
      <w:sz w:val="24"/>
    </w:rPr>
  </w:style>
  <w:style w:type="paragraph" w:customStyle="1" w:styleId="afffffff9">
    <w:name w:val="封面标准英文名称"/>
    <w:qFormat/>
    <w:pPr>
      <w:widowControl w:val="0"/>
      <w:spacing w:line="360" w:lineRule="exact"/>
      <w:jc w:val="center"/>
    </w:pPr>
    <w:rPr>
      <w:rFonts w:ascii="Times New Roman" w:hAnsi="Times New Roman"/>
      <w:sz w:val="28"/>
    </w:rPr>
  </w:style>
  <w:style w:type="paragraph" w:customStyle="1" w:styleId="afffffffa">
    <w:name w:val="封面一致性程度标识"/>
    <w:qFormat/>
    <w:pPr>
      <w:spacing w:before="440" w:line="440" w:lineRule="exact"/>
      <w:jc w:val="center"/>
    </w:pPr>
    <w:rPr>
      <w:rFonts w:ascii="Times New Roman" w:hAnsi="Times New Roman"/>
      <w:sz w:val="28"/>
    </w:rPr>
  </w:style>
  <w:style w:type="paragraph" w:customStyle="1" w:styleId="afffffffb">
    <w:name w:val="封面正文"/>
    <w:qFormat/>
    <w:pPr>
      <w:jc w:val="both"/>
    </w:pPr>
    <w:rPr>
      <w:rFonts w:ascii="Times New Roman" w:hAnsi="Times New Roman"/>
    </w:rPr>
  </w:style>
  <w:style w:type="paragraph" w:customStyle="1" w:styleId="afffffffc">
    <w:name w:val="附录二级无标题条"/>
    <w:basedOn w:val="afff5"/>
    <w:next w:val="afffff6"/>
    <w:qFormat/>
    <w:pPr>
      <w:wordWrap w:val="0"/>
      <w:overflowPunct w:val="0"/>
      <w:autoSpaceDE w:val="0"/>
      <w:autoSpaceDN w:val="0"/>
      <w:textAlignment w:val="baseline"/>
      <w:outlineLvl w:val="3"/>
    </w:pPr>
    <w:rPr>
      <w:rFonts w:ascii="宋体" w:hAnsi="宋体"/>
      <w:kern w:val="21"/>
    </w:rPr>
  </w:style>
  <w:style w:type="paragraph" w:customStyle="1" w:styleId="afffffffd">
    <w:name w:val="附录三级无标题条"/>
    <w:basedOn w:val="afffffffc"/>
    <w:next w:val="afffff6"/>
    <w:qFormat/>
    <w:pPr>
      <w:outlineLvl w:val="4"/>
    </w:pPr>
  </w:style>
  <w:style w:type="paragraph" w:customStyle="1" w:styleId="afffffffe">
    <w:name w:val="附录四级无标题条"/>
    <w:basedOn w:val="afffffffd"/>
    <w:next w:val="afffff6"/>
    <w:qFormat/>
    <w:pPr>
      <w:outlineLvl w:val="5"/>
    </w:pPr>
  </w:style>
  <w:style w:type="paragraph" w:customStyle="1" w:styleId="affffffff">
    <w:name w:val="附录图"/>
    <w:next w:val="afffff6"/>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0">
    <w:name w:val="附录五级无标题条"/>
    <w:basedOn w:val="afffffffe"/>
    <w:next w:val="afffff6"/>
    <w:qFormat/>
    <w:pPr>
      <w:outlineLvl w:val="6"/>
    </w:pPr>
  </w:style>
  <w:style w:type="paragraph" w:customStyle="1" w:styleId="affffffff1">
    <w:name w:val="附录性质"/>
    <w:basedOn w:val="afff5"/>
    <w:qFormat/>
    <w:pPr>
      <w:jc w:val="center"/>
    </w:pPr>
    <w:rPr>
      <w:rFonts w:ascii="黑体" w:eastAsia="黑体"/>
    </w:rPr>
  </w:style>
  <w:style w:type="paragraph" w:customStyle="1" w:styleId="affffffff2">
    <w:name w:val="附录一级无标题条"/>
    <w:basedOn w:val="affffff8"/>
    <w:next w:val="afffff6"/>
    <w:qFormat/>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qFormat/>
    <w:rPr>
      <w:rFonts w:ascii="Arial" w:eastAsia="宋体" w:hAnsi="Arial" w:cs="Arial"/>
      <w:color w:val="auto"/>
      <w:spacing w:val="0"/>
      <w:sz w:val="20"/>
    </w:rPr>
  </w:style>
  <w:style w:type="paragraph" w:customStyle="1" w:styleId="affffffff5">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6">
    <w:name w:val="列项·"/>
    <w:basedOn w:val="afffff6"/>
    <w:qFormat/>
    <w:pPr>
      <w:tabs>
        <w:tab w:val="left" w:pos="840"/>
      </w:tabs>
    </w:pPr>
  </w:style>
  <w:style w:type="paragraph" w:customStyle="1" w:styleId="affffffff7">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rPr>
      <w:bCs/>
      <w:iCs/>
    </w:rPr>
  </w:style>
  <w:style w:type="paragraph" w:customStyle="1" w:styleId="31">
    <w:name w:val="目录 31"/>
    <w:basedOn w:val="afff5"/>
    <w:next w:val="afff5"/>
    <w:autoRedefine/>
    <w:semiHidden/>
    <w:qFormat/>
    <w:rPr>
      <w:rFonts w:ascii="宋体" w:hAnsi="宋体"/>
      <w:iCs/>
    </w:rPr>
  </w:style>
  <w:style w:type="paragraph" w:customStyle="1" w:styleId="41">
    <w:name w:val="目录 41"/>
    <w:basedOn w:val="afff5"/>
    <w:next w:val="afff5"/>
    <w:autoRedefine/>
    <w:semiHidden/>
    <w:qFormat/>
  </w:style>
  <w:style w:type="paragraph" w:customStyle="1" w:styleId="51">
    <w:name w:val="目录 51"/>
    <w:basedOn w:val="afff5"/>
    <w:next w:val="afff5"/>
    <w:autoRedefine/>
    <w:semiHidden/>
    <w:qFormat/>
    <w:rPr>
      <w:rFonts w:ascii="宋体" w:hAnsi="宋体"/>
    </w:rPr>
  </w:style>
  <w:style w:type="paragraph" w:customStyle="1" w:styleId="61">
    <w:name w:val="目录 61"/>
    <w:basedOn w:val="afff5"/>
    <w:next w:val="afff5"/>
    <w:autoRedefine/>
    <w:semiHidden/>
    <w:qFormat/>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8">
    <w:name w:val="其他标准称谓"/>
    <w:qFormat/>
    <w:pPr>
      <w:spacing w:line="0" w:lineRule="atLeast"/>
      <w:jc w:val="distribute"/>
    </w:pPr>
    <w:rPr>
      <w:rFonts w:ascii="黑体" w:eastAsia="黑体" w:hAnsi="宋体"/>
      <w:sz w:val="52"/>
    </w:rPr>
  </w:style>
  <w:style w:type="paragraph" w:customStyle="1" w:styleId="affffffff9">
    <w:name w:val="其他发布部门"/>
    <w:basedOn w:val="afffffff3"/>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pPr>
    <w:rPr>
      <w:rFonts w:ascii="宋体" w:hAnsi="宋体"/>
      <w:szCs w:val="24"/>
    </w:rPr>
  </w:style>
  <w:style w:type="paragraph" w:customStyle="1" w:styleId="affffffffa">
    <w:name w:val="实施日期"/>
    <w:basedOn w:val="afffffff4"/>
    <w:qFormat/>
    <w:pPr>
      <w:framePr w:hSpace="0" w:wrap="around" w:xAlign="right"/>
      <w:jc w:val="right"/>
    </w:pPr>
  </w:style>
  <w:style w:type="paragraph" w:customStyle="1" w:styleId="a3">
    <w:name w:val="四级无标题条"/>
    <w:basedOn w:val="afff5"/>
    <w:qFormat/>
    <w:pPr>
      <w:numPr>
        <w:ilvl w:val="5"/>
        <w:numId w:val="20"/>
      </w:numPr>
    </w:pPr>
    <w:rPr>
      <w:rFonts w:ascii="宋体" w:hAnsi="宋体"/>
      <w:szCs w:val="24"/>
    </w:rPr>
  </w:style>
  <w:style w:type="paragraph" w:customStyle="1" w:styleId="affffffffb">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c">
    <w:name w:val="无标题条"/>
    <w:next w:val="afffff6"/>
    <w:qFormat/>
    <w:pPr>
      <w:jc w:val="both"/>
    </w:pPr>
    <w:rPr>
      <w:rFonts w:ascii="宋体" w:hAnsi="宋体"/>
      <w:sz w:val="21"/>
    </w:rPr>
  </w:style>
  <w:style w:type="paragraph" w:customStyle="1" w:styleId="a4">
    <w:name w:val="五级无标题条"/>
    <w:basedOn w:val="afff5"/>
    <w:qFormat/>
    <w:pPr>
      <w:numPr>
        <w:ilvl w:val="6"/>
        <w:numId w:val="20"/>
      </w:numPr>
    </w:pPr>
    <w:rPr>
      <w:szCs w:val="24"/>
    </w:rPr>
  </w:style>
  <w:style w:type="paragraph" w:customStyle="1" w:styleId="a0">
    <w:name w:val="一级无标题条"/>
    <w:basedOn w:val="afff5"/>
    <w:qFormat/>
    <w:pPr>
      <w:numPr>
        <w:ilvl w:val="2"/>
        <w:numId w:val="20"/>
      </w:numPr>
      <w:spacing w:before="10" w:after="10"/>
    </w:pPr>
    <w:rPr>
      <w:rFonts w:ascii="宋体" w:hAnsi="宋体"/>
      <w:szCs w:val="24"/>
    </w:rPr>
  </w:style>
  <w:style w:type="paragraph" w:customStyle="1" w:styleId="affffffffd">
    <w:name w:val="注:后续"/>
    <w:qFormat/>
    <w:pPr>
      <w:spacing w:line="300" w:lineRule="exact"/>
      <w:ind w:leftChars="400" w:left="600" w:hangingChars="200" w:hanging="200"/>
      <w:jc w:val="both"/>
    </w:pPr>
    <w:rPr>
      <w:rFonts w:ascii="宋体" w:hAnsi="Times New Roman"/>
      <w:sz w:val="18"/>
    </w:rPr>
  </w:style>
  <w:style w:type="paragraph" w:customStyle="1" w:styleId="affffffffe">
    <w:name w:val="注×:后续"/>
    <w:basedOn w:val="affffffffd"/>
    <w:qFormat/>
    <w:pPr>
      <w:ind w:leftChars="0" w:left="1406" w:firstLineChars="0" w:hanging="499"/>
    </w:pPr>
  </w:style>
  <w:style w:type="paragraph" w:customStyle="1" w:styleId="afffffffff">
    <w:name w:val="标准文件_一级无标题"/>
    <w:basedOn w:val="affd"/>
    <w:qFormat/>
    <w:pPr>
      <w:spacing w:beforeLines="0" w:before="0" w:afterLines="0" w:after="0"/>
      <w:outlineLvl w:val="9"/>
    </w:pPr>
    <w:rPr>
      <w:rFonts w:ascii="宋体" w:eastAsia="宋体"/>
    </w:rPr>
  </w:style>
  <w:style w:type="paragraph" w:customStyle="1" w:styleId="afffffffff0">
    <w:name w:val="标准文件_五级无标题"/>
    <w:basedOn w:val="afff1"/>
    <w:qFormat/>
    <w:pPr>
      <w:spacing w:beforeLines="0" w:before="0" w:afterLines="0" w:after="0"/>
      <w:outlineLvl w:val="9"/>
    </w:pPr>
    <w:rPr>
      <w:rFonts w:ascii="宋体" w:eastAsia="宋体"/>
    </w:rPr>
  </w:style>
  <w:style w:type="paragraph" w:customStyle="1" w:styleId="afffffffff1">
    <w:name w:val="标准文件_三级无标题"/>
    <w:basedOn w:val="afff"/>
    <w:qFormat/>
    <w:pPr>
      <w:spacing w:beforeLines="0" w:before="0" w:afterLines="0" w:after="0"/>
      <w:outlineLvl w:val="9"/>
    </w:pPr>
    <w:rPr>
      <w:rFonts w:ascii="宋体" w:eastAsia="宋体"/>
    </w:rPr>
  </w:style>
  <w:style w:type="paragraph" w:customStyle="1" w:styleId="afffffffff2">
    <w:name w:val="标准文件_二级无标题"/>
    <w:basedOn w:val="affe"/>
    <w:qFormat/>
    <w:pPr>
      <w:spacing w:beforeLines="0" w:before="0" w:afterLines="0" w:after="0"/>
      <w:outlineLvl w:val="9"/>
    </w:pPr>
    <w:rPr>
      <w:rFonts w:ascii="宋体" w:eastAsia="宋体"/>
    </w:rPr>
  </w:style>
  <w:style w:type="paragraph" w:customStyle="1" w:styleId="afffffffff3">
    <w:name w:val="标准_四级无标题"/>
    <w:basedOn w:val="afff0"/>
    <w:next w:val="afffff6"/>
    <w:qFormat/>
    <w:rPr>
      <w:rFonts w:eastAsia="宋体"/>
    </w:rPr>
  </w:style>
  <w:style w:type="paragraph" w:customStyle="1" w:styleId="afffffffff4">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6"/>
    <w:qFormat/>
    <w:pPr>
      <w:numPr>
        <w:numId w:val="23"/>
      </w:numPr>
      <w:ind w:firstLineChars="0" w:firstLine="0"/>
    </w:pPr>
    <w:rPr>
      <w:rFonts w:ascii="Times New Roman" w:cs="Arial"/>
      <w:szCs w:val="28"/>
    </w:rPr>
  </w:style>
  <w:style w:type="paragraph" w:customStyle="1" w:styleId="ae">
    <w:name w:val="标准文件_小写罗马数字编号列项"/>
    <w:basedOn w:val="afffff6"/>
    <w:qFormat/>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6"/>
    <w:qFormat/>
    <w:pPr>
      <w:numPr>
        <w:numId w:val="25"/>
      </w:numPr>
    </w:pPr>
    <w:rPr>
      <w:rFonts w:ascii="宋体" w:hAnsi="Times New Roman"/>
      <w:sz w:val="18"/>
      <w:szCs w:val="18"/>
    </w:rPr>
  </w:style>
  <w:style w:type="paragraph" w:customStyle="1" w:styleId="afe">
    <w:name w:val="标准文件_字母编号列项（一级）"/>
    <w:qFormat/>
    <w:pPr>
      <w:numPr>
        <w:numId w:val="13"/>
      </w:numPr>
      <w:jc w:val="both"/>
    </w:pPr>
    <w:rPr>
      <w:rFonts w:ascii="宋体" w:hAnsi="Times New Roman"/>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b"/>
    <w:qFormat/>
    <w:pPr>
      <w:widowControl w:val="0"/>
      <w:numPr>
        <w:numId w:val="28"/>
      </w:numPr>
      <w:jc w:val="both"/>
    </w:pPr>
    <w:rPr>
      <w:rFonts w:ascii="宋体" w:hAnsi="Times New Roman"/>
      <w:sz w:val="18"/>
      <w:szCs w:val="18"/>
    </w:rPr>
  </w:style>
  <w:style w:type="paragraph" w:customStyle="1" w:styleId="afffffffffb">
    <w:name w:val="标准文件_示例内容"/>
    <w:basedOn w:val="afffff6"/>
    <w:qFormat/>
    <w:pPr>
      <w:ind w:firstLine="420"/>
    </w:pPr>
    <w:rPr>
      <w:sz w:val="18"/>
    </w:rPr>
  </w:style>
  <w:style w:type="paragraph" w:customStyle="1" w:styleId="af7">
    <w:name w:val="标准文件_示例×："/>
    <w:basedOn w:val="afff5"/>
    <w:next w:val="afffffffffb"/>
    <w:qFormat/>
    <w:pPr>
      <w:numPr>
        <w:numId w:val="29"/>
      </w:numPr>
    </w:pPr>
    <w:rPr>
      <w:rFonts w:ascii="宋体" w:hAnsi="Times New Roman"/>
      <w:kern w:val="0"/>
      <w:sz w:val="18"/>
      <w:szCs w:val="18"/>
    </w:rPr>
  </w:style>
  <w:style w:type="character" w:customStyle="1" w:styleId="Char">
    <w:name w:val="标准文件_段 Char"/>
    <w:link w:val="afffff6"/>
    <w:qFormat/>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6"/>
    <w:uiPriority w:val="99"/>
    <w:semiHidden/>
    <w:qFormat/>
    <w:rPr>
      <w:color w:val="808080"/>
    </w:rPr>
  </w:style>
  <w:style w:type="paragraph" w:customStyle="1" w:styleId="2">
    <w:name w:val="标准文件_二级项2"/>
    <w:basedOn w:val="afffff6"/>
    <w:qFormat/>
    <w:pPr>
      <w:numPr>
        <w:ilvl w:val="1"/>
        <w:numId w:val="21"/>
      </w:numPr>
      <w:ind w:firstLineChars="0" w:firstLine="0"/>
    </w:pPr>
  </w:style>
  <w:style w:type="paragraph" w:customStyle="1" w:styleId="21">
    <w:name w:val="标准文件_三级项2"/>
    <w:basedOn w:val="afffff6"/>
    <w:qFormat/>
    <w:pPr>
      <w:numPr>
        <w:numId w:val="30"/>
      </w:numPr>
      <w:spacing w:line="300" w:lineRule="exact"/>
      <w:ind w:firstLineChars="0"/>
    </w:pPr>
    <w:rPr>
      <w:rFonts w:ascii="Times New Roman"/>
    </w:rPr>
  </w:style>
  <w:style w:type="paragraph" w:customStyle="1" w:styleId="20">
    <w:name w:val="标准文件_一级项2"/>
    <w:basedOn w:val="afffff6"/>
    <w:qFormat/>
    <w:pPr>
      <w:numPr>
        <w:numId w:val="31"/>
      </w:numPr>
      <w:spacing w:line="300" w:lineRule="exact"/>
      <w:ind w:firstLineChars="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6"/>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qFormat/>
    <w:pPr>
      <w:framePr w:w="3997" w:h="471" w:hRule="exact" w:hSpace="0" w:vSpace="181" w:wrap="around" w:vAnchor="page" w:hAnchor="page" w:x="1419" w:y="14097"/>
    </w:pPr>
  </w:style>
  <w:style w:type="paragraph" w:customStyle="1" w:styleId="affffffffff2">
    <w:name w:val="其他实施日期"/>
    <w:basedOn w:val="affffffffa"/>
    <w:qFormat/>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5">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b">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a">
    <w:name w:val="发布"/>
    <w:basedOn w:val="afff6"/>
    <w:qFormat/>
    <w:rPr>
      <w:rFonts w:ascii="黑体" w:eastAsia="黑体"/>
      <w:spacing w:val="85"/>
      <w:w w:val="100"/>
      <w:position w:val="3"/>
      <w:sz w:val="28"/>
      <w:szCs w:val="28"/>
    </w:rPr>
  </w:style>
  <w:style w:type="paragraph" w:customStyle="1" w:styleId="afffffffffffb">
    <w:name w:val="标准正文"/>
    <w:link w:val="afffffffffffc"/>
    <w:qFormat/>
    <w:pPr>
      <w:tabs>
        <w:tab w:val="center" w:pos="4201"/>
        <w:tab w:val="right" w:leader="dot" w:pos="9298"/>
      </w:tabs>
      <w:autoSpaceDE w:val="0"/>
      <w:autoSpaceDN w:val="0"/>
      <w:ind w:firstLineChars="200" w:firstLine="200"/>
      <w:jc w:val="both"/>
    </w:pPr>
    <w:rPr>
      <w:rFonts w:ascii="宋体" w:hAnsi="Times New Roman"/>
      <w:sz w:val="21"/>
    </w:rPr>
  </w:style>
  <w:style w:type="character" w:customStyle="1" w:styleId="afffffffffffc">
    <w:name w:val="标准正文 字符"/>
    <w:link w:val="afffffffffffb"/>
    <w:qFormat/>
    <w:rPr>
      <w:rFonts w:ascii="宋体" w:hAnsi="Times New Roman"/>
      <w:sz w:val="21"/>
    </w:rPr>
  </w:style>
  <w:style w:type="paragraph" w:customStyle="1" w:styleId="afffffffffffd">
    <w:name w:val="图标脚注说明"/>
    <w:basedOn w:val="afffffffffffb"/>
    <w:qFormat/>
    <w:pPr>
      <w:ind w:left="840" w:firstLineChars="0" w:hanging="420"/>
    </w:pPr>
    <w:rPr>
      <w:rFonts w:ascii="Times New Roman"/>
      <w:sz w:val="18"/>
      <w:szCs w:val="18"/>
    </w:rPr>
  </w:style>
  <w:style w:type="paragraph" w:styleId="afffffffffffe">
    <w:name w:val="List Paragraph"/>
    <w:basedOn w:val="afff5"/>
    <w:uiPriority w:val="34"/>
    <w:qFormat/>
    <w:pPr>
      <w:ind w:firstLineChars="200" w:firstLine="420"/>
    </w:pPr>
  </w:style>
  <w:style w:type="character" w:customStyle="1" w:styleId="Char0">
    <w:name w:val="段 Char"/>
    <w:link w:val="affffffffffff"/>
    <w:qFormat/>
    <w:locked/>
    <w:rPr>
      <w:rFonts w:ascii="宋体" w:hAnsi="宋体"/>
      <w:sz w:val="21"/>
    </w:rPr>
  </w:style>
  <w:style w:type="paragraph" w:customStyle="1" w:styleId="affffffffffff">
    <w:name w:val="段"/>
    <w:link w:val="Char0"/>
    <w:qFormat/>
    <w:pPr>
      <w:tabs>
        <w:tab w:val="center" w:pos="4201"/>
        <w:tab w:val="right" w:leader="dot" w:pos="9298"/>
      </w:tabs>
      <w:autoSpaceDE w:val="0"/>
      <w:autoSpaceDN w:val="0"/>
      <w:ind w:firstLineChars="200" w:firstLine="420"/>
      <w:jc w:val="both"/>
    </w:pPr>
    <w:rPr>
      <w:rFonts w:ascii="宋体" w:hAns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C15AE1D537401BA0835D20E53675EA"/>
        <w:category>
          <w:name w:val="常规"/>
          <w:gallery w:val="placeholder"/>
        </w:category>
        <w:types>
          <w:type w:val="bbPlcHdr"/>
        </w:types>
        <w:behaviors>
          <w:behavior w:val="content"/>
        </w:behaviors>
        <w:guid w:val="{A684FD11-1E87-41DE-908A-6E26FD723E49}"/>
      </w:docPartPr>
      <w:docPartBody>
        <w:p w:rsidR="00D40F19" w:rsidRDefault="00000000">
          <w:pPr>
            <w:pStyle w:val="3CC15AE1D537401BA0835D20E53675EA"/>
          </w:pPr>
          <w:r>
            <w:rPr>
              <w:rStyle w:val="a3"/>
              <w:rFonts w:hint="eastAsia"/>
            </w:rPr>
            <w:t>单击或点击此处输入文字。</w:t>
          </w:r>
        </w:p>
      </w:docPartBody>
    </w:docPart>
    <w:docPart>
      <w:docPartPr>
        <w:name w:val="4BC0C05E16944FD2A72083462FE9C20E"/>
        <w:category>
          <w:name w:val="常规"/>
          <w:gallery w:val="placeholder"/>
        </w:category>
        <w:types>
          <w:type w:val="bbPlcHdr"/>
        </w:types>
        <w:behaviors>
          <w:behavior w:val="content"/>
        </w:behaviors>
        <w:guid w:val="{EDD756B9-8EFF-4E1E-9051-C13FF2B6DA95}"/>
      </w:docPartPr>
      <w:docPartBody>
        <w:p w:rsidR="00D40F19" w:rsidRDefault="00000000">
          <w:pPr>
            <w:pStyle w:val="4BC0C05E16944FD2A72083462FE9C20E"/>
          </w:pPr>
          <w:r>
            <w:rPr>
              <w:rStyle w:val="a3"/>
              <w:rFonts w:hint="eastAsia"/>
            </w:rPr>
            <w:t>选择一项。</w:t>
          </w:r>
        </w:p>
      </w:docPartBody>
    </w:docPart>
    <w:docPart>
      <w:docPartPr>
        <w:name w:val="CF4D10CB1BB94D39BF8C30AE7766C6BE"/>
        <w:category>
          <w:name w:val="常规"/>
          <w:gallery w:val="placeholder"/>
        </w:category>
        <w:types>
          <w:type w:val="bbPlcHdr"/>
        </w:types>
        <w:behaviors>
          <w:behavior w:val="content"/>
        </w:behaviors>
        <w:guid w:val="{724288DA-392B-4A0E-B2DE-E8BC9740217D}"/>
      </w:docPartPr>
      <w:docPartBody>
        <w:p w:rsidR="00D40F19" w:rsidRDefault="00000000">
          <w:pPr>
            <w:pStyle w:val="CF4D10CB1BB94D39BF8C30AE7766C6BE"/>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A2554" w:rsidRDefault="005A2554">
      <w:pPr>
        <w:spacing w:line="240" w:lineRule="auto"/>
      </w:pPr>
      <w:r>
        <w:separator/>
      </w:r>
    </w:p>
  </w:endnote>
  <w:endnote w:type="continuationSeparator" w:id="0">
    <w:p w:rsidR="005A2554" w:rsidRDefault="005A2554">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0"/>
    <w:family w:val="decorative"/>
    <w:pitch w:val="variable"/>
    <w:sig w:usb0="00000003" w:usb1="00000000" w:usb2="00000000" w:usb3="00000000" w:csb0="80000001" w:csb1="00000000"/>
  </w:font>
  <w:font w:name="Wingdings">
    <w:panose1 w:val="05000000000000000000"/>
    <w:charset w:val="00"/>
    <w:family w:val="decorative"/>
    <w:pitch w:val="variable"/>
    <w:sig w:usb0="00000003" w:usb1="00000000" w:usb2="00000000" w:usb3="00000000" w:csb0="800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var(--monospace)">
    <w:altName w:val="Calibri"/>
    <w:panose1 w:val="020B0604020202020204"/>
    <w:charset w:val="00"/>
    <w:family w:val="auto"/>
    <w:pitch w:val="default"/>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A2554" w:rsidRDefault="005A2554">
      <w:pPr>
        <w:spacing w:after="0"/>
      </w:pPr>
      <w:r>
        <w:separator/>
      </w:r>
    </w:p>
  </w:footnote>
  <w:footnote w:type="continuationSeparator" w:id="0">
    <w:p w:rsidR="005A2554" w:rsidRDefault="005A2554">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A78"/>
    <w:rsid w:val="000C4A78"/>
    <w:rsid w:val="00244C44"/>
    <w:rsid w:val="002C50DD"/>
    <w:rsid w:val="002C752B"/>
    <w:rsid w:val="003116EC"/>
    <w:rsid w:val="00336309"/>
    <w:rsid w:val="00347900"/>
    <w:rsid w:val="003577A1"/>
    <w:rsid w:val="00567D42"/>
    <w:rsid w:val="005A2554"/>
    <w:rsid w:val="006B5318"/>
    <w:rsid w:val="006C4460"/>
    <w:rsid w:val="00732B80"/>
    <w:rsid w:val="00761B0E"/>
    <w:rsid w:val="00785E11"/>
    <w:rsid w:val="00844363"/>
    <w:rsid w:val="008F5441"/>
    <w:rsid w:val="0090706B"/>
    <w:rsid w:val="009C152A"/>
    <w:rsid w:val="00B76AFF"/>
    <w:rsid w:val="00BD7ABA"/>
    <w:rsid w:val="00BF4ED9"/>
    <w:rsid w:val="00C51888"/>
    <w:rsid w:val="00CC2F2A"/>
    <w:rsid w:val="00D40F19"/>
    <w:rsid w:val="00D857FB"/>
    <w:rsid w:val="00E23433"/>
    <w:rsid w:val="00F66AD2"/>
    <w:rsid w:val="00FE1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3CC15AE1D537401BA0835D20E53675EA">
    <w:name w:val="3CC15AE1D537401BA0835D20E53675EA"/>
    <w:qFormat/>
    <w:pPr>
      <w:widowControl w:val="0"/>
      <w:spacing w:after="160" w:line="278" w:lineRule="auto"/>
    </w:pPr>
    <w:rPr>
      <w:kern w:val="2"/>
      <w:sz w:val="22"/>
      <w:szCs w:val="24"/>
      <w14:ligatures w14:val="standardContextual"/>
    </w:rPr>
  </w:style>
  <w:style w:type="paragraph" w:customStyle="1" w:styleId="4BC0C05E16944FD2A72083462FE9C20E">
    <w:name w:val="4BC0C05E16944FD2A72083462FE9C20E"/>
    <w:qFormat/>
    <w:pPr>
      <w:widowControl w:val="0"/>
      <w:spacing w:after="160" w:line="278" w:lineRule="auto"/>
    </w:pPr>
    <w:rPr>
      <w:kern w:val="2"/>
      <w:sz w:val="22"/>
      <w:szCs w:val="24"/>
      <w14:ligatures w14:val="standardContextual"/>
    </w:rPr>
  </w:style>
  <w:style w:type="paragraph" w:customStyle="1" w:styleId="CF4D10CB1BB94D39BF8C30AE7766C6BE">
    <w:name w:val="CF4D10CB1BB94D39BF8C30AE7766C6BE"/>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 (x86)\StandardEditor\template\团体标准.dotx</Template>
  <TotalTime>9</TotalTime>
  <Pages>12</Pages>
  <Words>1359</Words>
  <Characters>7751</Characters>
  <Application>Microsoft Office Word</Application>
  <DocSecurity>0</DocSecurity>
  <Lines>64</Lines>
  <Paragraphs>18</Paragraphs>
  <ScaleCrop>false</ScaleCrop>
  <Company>PCMI</Company>
  <LinksUpToDate>false</LinksUpToDate>
  <CharactersWithSpaces>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闻君</dc:creator>
  <dc:description>&lt;config cover="true" show_menu="true" version="1.0.0" doctype="SDKXY"&gt;_x000d_
&lt;/config&gt;</dc:description>
  <cp:lastModifiedBy>宁 赵</cp:lastModifiedBy>
  <cp:revision>288</cp:revision>
  <cp:lastPrinted>2021-02-02T08:22:00Z</cp:lastPrinted>
  <dcterms:created xsi:type="dcterms:W3CDTF">2025-03-19T03:16:00Z</dcterms:created>
  <dcterms:modified xsi:type="dcterms:W3CDTF">2025-09-14T09:18:00Z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eyJoZGlkIjoiMjBkYjFhMGM4YWQ5MTFiMzlkNGU5NWM1MjlkMzA2NjMifQ==</vt:lpwstr>
  </property>
  <property fmtid="{D5CDD505-2E9C-101B-9397-08002B2CF9AE}" pid="15" name="KSOProductBuildVer">
    <vt:lpwstr>2052-12.1.0.22525</vt:lpwstr>
  </property>
  <property fmtid="{D5CDD505-2E9C-101B-9397-08002B2CF9AE}" pid="16" name="ICV">
    <vt:lpwstr>D16A88A440FE442EBD1027107590054B_12</vt:lpwstr>
  </property>
</Properties>
</file>